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3596D5" w14:textId="02A039E3" w:rsidR="00A407A2" w:rsidRPr="007A6D8C" w:rsidRDefault="00A407A2" w:rsidP="00B35047">
      <w:pPr>
        <w:rPr>
          <w:rFonts w:ascii="TH SarabunPSK" w:hAnsi="TH SarabunPSK" w:cs="TH SarabunPSK"/>
          <w:b/>
          <w:bCs/>
          <w:color w:val="1A3A5C"/>
          <w:sz w:val="32"/>
          <w:szCs w:val="32"/>
        </w:rPr>
      </w:pPr>
      <w:r w:rsidRPr="007A6D8C">
        <w:rPr>
          <w:rFonts w:ascii="TH SarabunPSK" w:hAnsi="TH SarabunPSK" w:cs="TH SarabunPSK" w:hint="cs"/>
          <w:noProof/>
          <w:sz w:val="32"/>
          <w:szCs w:val="32"/>
          <w:lang w:val="en-GB"/>
        </w:rPr>
        <w:drawing>
          <wp:anchor distT="0" distB="0" distL="114300" distR="114300" simplePos="0" relativeHeight="251659264" behindDoc="0" locked="0" layoutInCell="1" allowOverlap="1" wp14:anchorId="57D97183" wp14:editId="12C5E812">
            <wp:simplePos x="0" y="0"/>
            <wp:positionH relativeFrom="column">
              <wp:posOffset>1659377</wp:posOffset>
            </wp:positionH>
            <wp:positionV relativeFrom="paragraph">
              <wp:posOffset>-106045</wp:posOffset>
            </wp:positionV>
            <wp:extent cx="2323578" cy="859481"/>
            <wp:effectExtent l="0" t="0" r="635" b="0"/>
            <wp:wrapNone/>
            <wp:docPr id="969256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5602" name="รูปภาพ 969256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578" cy="85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A3322" w14:textId="77777777" w:rsidR="007A6D8C" w:rsidRDefault="007A6D8C" w:rsidP="00B35047">
      <w:pPr>
        <w:rPr>
          <w:rFonts w:ascii="TH SarabunPSK" w:hAnsi="TH SarabunPSK" w:cs="TH SarabunPSK"/>
          <w:b/>
          <w:bCs/>
          <w:color w:val="1A3A5C"/>
          <w:sz w:val="32"/>
          <w:szCs w:val="32"/>
        </w:rPr>
      </w:pPr>
    </w:p>
    <w:p w14:paraId="4FBAC584" w14:textId="77777777" w:rsidR="007A6D8C" w:rsidRDefault="007A6D8C" w:rsidP="00B35047">
      <w:pPr>
        <w:rPr>
          <w:rFonts w:ascii="TH SarabunPSK" w:hAnsi="TH SarabunPSK" w:cs="TH SarabunPSK"/>
          <w:b/>
          <w:bCs/>
          <w:color w:val="1A3A5C"/>
          <w:sz w:val="32"/>
          <w:szCs w:val="32"/>
        </w:rPr>
      </w:pPr>
    </w:p>
    <w:p w14:paraId="66C7B835" w14:textId="5B4DB8E3" w:rsidR="00227CA3" w:rsidRPr="007A6D8C" w:rsidRDefault="00A407A2" w:rsidP="00B35047">
      <w:pPr>
        <w:jc w:val="center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3A5C"/>
          <w:sz w:val="32"/>
          <w:szCs w:val="32"/>
        </w:rPr>
        <w:t>ระเบียบการรับสมัคร</w:t>
      </w:r>
      <w:r w:rsidRPr="007A6D8C">
        <w:rPr>
          <w:rFonts w:ascii="TH SarabunPSK" w:hAnsi="TH SarabunPSK" w:cs="TH SarabunPSK" w:hint="cs"/>
          <w:b/>
          <w:bCs/>
          <w:color w:val="2E75B6"/>
          <w:sz w:val="32"/>
          <w:szCs w:val="32"/>
        </w:rPr>
        <w:t>การประกวดวงดนตรีเพื่อการนมัสการและการประกาศพระกิตติคุณ</w:t>
      </w:r>
    </w:p>
    <w:p w14:paraId="16F2C962" w14:textId="77777777" w:rsidR="00227CA3" w:rsidRPr="007A6D8C" w:rsidRDefault="00000000" w:rsidP="00B35047">
      <w:pPr>
        <w:jc w:val="center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B8860B"/>
          <w:sz w:val="32"/>
          <w:szCs w:val="32"/>
        </w:rPr>
        <w:t>โครงการ CCT Youth Thailand Festival 2026</w:t>
      </w:r>
    </w:p>
    <w:p w14:paraId="7B247F4D" w14:textId="77777777" w:rsidR="00227CA3" w:rsidRPr="007A6D8C" w:rsidRDefault="00000000" w:rsidP="00B35047">
      <w:pPr>
        <w:pBdr>
          <w:bottom w:val="single" w:sz="6" w:space="4" w:color="B8860B"/>
        </w:pBdr>
        <w:jc w:val="center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i/>
          <w:iCs/>
          <w:color w:val="555555"/>
          <w:sz w:val="32"/>
          <w:szCs w:val="32"/>
        </w:rPr>
        <w:t>ออกโดย คณะกรรมการดำเนินงานอนุชนสภาคริสตจักรในประเทศไทย  |  ประกาศ ณ วันที่ 1 พฤษภาคม 2026</w:t>
      </w:r>
    </w:p>
    <w:p w14:paraId="5CD4A221" w14:textId="77777777" w:rsid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1  หลักการและวัตถุประสงค์</w:t>
      </w:r>
    </w:p>
    <w:p w14:paraId="7B03E871" w14:textId="77777777" w:rsidR="007A6D8C" w:rsidRPr="007A6D8C" w:rsidRDefault="007A6D8C" w:rsidP="00B35047">
      <w:pPr>
        <w:pStyle w:val="2"/>
        <w:pBdr>
          <w:bottom w:val="single" w:sz="4" w:space="2" w:color="2E75B6"/>
        </w:pBdr>
        <w:spacing w:before="0" w:after="0"/>
        <w:jc w:val="thaiDistribute"/>
        <w:rPr>
          <w:rFonts w:ascii="TH SarabunPSK" w:hAnsi="TH SarabunPSK" w:cs="TH SarabunPSK"/>
          <w:b w:val="0"/>
          <w:bCs w:val="0"/>
          <w:color w:val="1A1A1A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>อนุชนคริสเตียนในประเทศไทยมีศักยภาพด้านดนตรี การนมัสการ และการสื่อสารข่าวประเสริฐอย่างสร้างสรรค์ อย่างไรก็ตาม การพัฒนาและการแสดงออกของศักยภาพดังกล่าวยังขาดเวทีระดับประเทศที่เปิดโอกาสให้อนุชนจากหลากหลายบริบทได้ร่วมมือกันอย่างเป็นระบบ และสามารถเชื่อมโยงการรับใช้ภายในคริสตจักรออกสู่สังคมในพื้นที่สาธารณะได้อย่างเหมาะสม</w:t>
      </w:r>
    </w:p>
    <w:p w14:paraId="69E1F190" w14:textId="77777777" w:rsidR="007A6D8C" w:rsidRDefault="007A6D8C" w:rsidP="00B35047">
      <w:pPr>
        <w:pStyle w:val="2"/>
        <w:pBdr>
          <w:bottom w:val="single" w:sz="4" w:space="2" w:color="2E75B6"/>
        </w:pBdr>
        <w:spacing w:before="0" w:after="0"/>
        <w:jc w:val="thaiDistribute"/>
        <w:rPr>
          <w:rFonts w:ascii="TH SarabunPSK" w:hAnsi="TH SarabunPSK" w:cs="TH SarabunPSK"/>
          <w:b w:val="0"/>
          <w:bCs w:val="0"/>
          <w:color w:val="1A1A1A"/>
          <w:sz w:val="32"/>
          <w:szCs w:val="32"/>
        </w:rPr>
      </w:pPr>
      <w:r w:rsidRPr="007A6D8C">
        <w:rPr>
          <w:rFonts w:ascii="TH SarabunPSK" w:hAnsi="TH SarabunPSK" w:cs="TH SarabunPSK"/>
          <w:b w:val="0"/>
          <w:bCs w:val="0"/>
          <w:color w:val="1A1A1A"/>
          <w:sz w:val="32"/>
          <w:szCs w:val="32"/>
          <w:cs/>
        </w:rPr>
        <w:tab/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 xml:space="preserve">โครงการ 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</w:rPr>
        <w:t>CCT Youth Thailand Festival 2026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 xml:space="preserve"> จึงถูกจัดขึ้นภายใต้กรอบแนวคิด "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</w:rPr>
        <w:t xml:space="preserve">SYNC" 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 xml:space="preserve">ซึ่งหมายถึงการเชื่อมประสาน 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</w:rPr>
        <w:t>4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 xml:space="preserve"> มิติ ได้แก่ 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</w:rPr>
        <w:t xml:space="preserve">Spiritual, Youthfulness, Networking 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 xml:space="preserve">และ 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</w:rPr>
        <w:t xml:space="preserve">Christ 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>เพื่อบูรณาการการพัฒนาฝ่ายจิตวิญญาณ ความคิดสร้างสรรค์ของอนุชน การสร้างเครือข่ายความร่วมมือ และการยึดพระเยซูคริสต์เป็นศูนย์กลางของการดำเนินงานทุกด้านเข้าไว้ด้วยกัน</w:t>
      </w:r>
    </w:p>
    <w:p w14:paraId="17F1C443" w14:textId="119FA2F8" w:rsidR="00227CA3" w:rsidRPr="007A6D8C" w:rsidRDefault="007A6D8C" w:rsidP="00B35047">
      <w:pPr>
        <w:pStyle w:val="2"/>
        <w:pBdr>
          <w:bottom w:val="single" w:sz="4" w:space="2" w:color="2E75B6"/>
        </w:pBdr>
        <w:spacing w:before="0" w:after="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D8C">
        <w:rPr>
          <w:rFonts w:ascii="TH SarabunPSK" w:hAnsi="TH SarabunPSK" w:cs="TH SarabunPSK"/>
          <w:b w:val="0"/>
          <w:bCs w:val="0"/>
          <w:color w:val="1A1A1A"/>
          <w:sz w:val="32"/>
          <w:szCs w:val="32"/>
          <w:cs/>
        </w:rPr>
        <w:tab/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>การแข่งขันดนตรีในโครงการได้รับการออกแบบให้เป็นเครื่องมือประกาศพระกิตติคุณในพื้นที่สาธารณะ อาทิ ศูนย์การค้า เพื่อเปิดโอกาสให้อนุชนได้เป็นพยานถึงพระเยซูคริสต์ผ่านการนมัสการและศิลปะดนตรีอย่างสอดคล้องกับบริบทสังคมร่วมสมัย โดยมุ่งเน้นการพัฒนาอนุชนให้เติบโตเป็นผู้นำฝ่ายจิตวิญญาณที่มีวุฒิภาวะ สามารถใช้ของประทานที่พระเจ้าประทานให้เกิดประโยชน์สูงสุด ทำงานร่วมกันอย่างเป็นหนึ่งเดียว และร่วมขับเคลื่อนพันธกิจของคริสตจักรในสังคมไทยได้อย่างยั่งยืน</w:t>
      </w:r>
      <w:r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</w:rPr>
        <w:t>เพื่อส่งเสริมอนุชนในการนมัสการพระเจ้า</w:t>
      </w:r>
      <w:r w:rsidR="00BD138E"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 xml:space="preserve"> </w:t>
      </w:r>
      <w:r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</w:rPr>
        <w:t>และ</w:t>
      </w:r>
      <w:r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  <w:cs/>
        </w:rPr>
        <w:t xml:space="preserve"> </w:t>
      </w:r>
      <w:r w:rsidRPr="007A6D8C">
        <w:rPr>
          <w:rFonts w:ascii="TH SarabunPSK" w:hAnsi="TH SarabunPSK" w:cs="TH SarabunPSK" w:hint="cs"/>
          <w:b w:val="0"/>
          <w:bCs w:val="0"/>
          <w:color w:val="1A1A1A"/>
          <w:sz w:val="32"/>
          <w:szCs w:val="32"/>
        </w:rPr>
        <w:t>ประกาศพระกิตติคุณผ่านสื่อดนตรีที่มีคุณภาพ</w:t>
      </w:r>
    </w:p>
    <w:p w14:paraId="1B0F4C1E" w14:textId="77777777" w:rsidR="00BD138E" w:rsidRPr="007A6D8C" w:rsidRDefault="00BD138E" w:rsidP="00B35047">
      <w:pPr>
        <w:pStyle w:val="a4"/>
        <w:numPr>
          <w:ilvl w:val="0"/>
          <w:numId w:val="4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  <w:cs/>
        </w:rPr>
        <w:t>เพื่อส่งเสริมให้อนุชนคริสเตียนใช้ดนตรีเป็นเครื่องมือในการนมัสการและประกาศพระกิตติคุณในพื้นที่สาธารณะอย่างสร้างสรรค์และเหมาะสมกับบริบทสังคมร่วมสมัย</w:t>
      </w:r>
    </w:p>
    <w:p w14:paraId="34E7CB4E" w14:textId="77777777" w:rsidR="00BD138E" w:rsidRPr="007A6D8C" w:rsidRDefault="00BD138E" w:rsidP="00B35047">
      <w:pPr>
        <w:pStyle w:val="a4"/>
        <w:numPr>
          <w:ilvl w:val="0"/>
          <w:numId w:val="4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  <w:cs/>
        </w:rPr>
        <w:t>เพื่อสร้างความเป็นหนึ่งเดียวและส่งเสริมความร่วมมือระหว่างอนุชนคริสเตียนจากทั่วประเทศ ภายใต้เอกภาพในพระเยซูคริสต์</w:t>
      </w:r>
    </w:p>
    <w:p w14:paraId="3B6F2FDA" w14:textId="77777777" w:rsidR="00BD138E" w:rsidRPr="007A6D8C" w:rsidRDefault="00BD138E" w:rsidP="00B35047">
      <w:pPr>
        <w:pStyle w:val="a4"/>
        <w:numPr>
          <w:ilvl w:val="0"/>
          <w:numId w:val="4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  <w:cs/>
        </w:rPr>
        <w:t>เพื่อพัฒนาอนุชนให้ตระหนักถึงของประทานฝ่ายจิตวิญญาณของตนเอง และสามารถนำไปใช้รับใช้พระเจ้าและสังคมได้อย่างมีความรับผิดชอบ</w:t>
      </w:r>
    </w:p>
    <w:p w14:paraId="338B80BC" w14:textId="77777777" w:rsidR="00BD138E" w:rsidRPr="007A6D8C" w:rsidRDefault="00BD138E" w:rsidP="00B35047">
      <w:pPr>
        <w:pStyle w:val="a4"/>
        <w:numPr>
          <w:ilvl w:val="0"/>
          <w:numId w:val="4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  <w:cs/>
        </w:rPr>
        <w:t>เพื่อยกระดับกิจกรรมเชิงคริสเตียนให้เป็นเวทีแห่งการเชิดชูพระเกียรติของพระเจ้า โดยเน้นคุณค่าฝ่ายจิตวิญญาณมากกว่าการแข่งขันเพื่อชนะ</w:t>
      </w:r>
    </w:p>
    <w:p w14:paraId="2720BA01" w14:textId="09D66B2A" w:rsidR="00BD138E" w:rsidRPr="007A6D8C" w:rsidRDefault="00BD138E" w:rsidP="00B35047">
      <w:pPr>
        <w:pStyle w:val="a4"/>
        <w:numPr>
          <w:ilvl w:val="0"/>
          <w:numId w:val="4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  <w:cs/>
        </w:rPr>
        <w:t>เพื่อเปิดพื้นที่การเป็นพยานและการสื่อสารข่าวประเสริฐสู่สังคม ผ่านกิจกรรมที่เชื่อมโยงความเชื่อคริสเตียนเข้ากับชีวิตประจำวันในพื้นที่สาธารณะ</w:t>
      </w:r>
    </w:p>
    <w:p w14:paraId="78183CCB" w14:textId="77777777" w:rsidR="00BD138E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lastRenderedPageBreak/>
        <w:t>ข้อ 2  ผู้รับผิดชอบโครงการ</w:t>
      </w:r>
    </w:p>
    <w:p w14:paraId="18EED2A8" w14:textId="77777777" w:rsidR="00BD138E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color w:val="1A1A1A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คณะกรรมการดำเนินงาน</w:t>
      </w:r>
      <w:r w:rsidR="00BD138E" w:rsidRPr="007A6D8C">
        <w:rPr>
          <w:rFonts w:ascii="TH SarabunPSK" w:hAnsi="TH SarabunPSK" w:cs="TH SarabunPSK" w:hint="cs"/>
          <w:color w:val="1A1A1A"/>
          <w:sz w:val="32"/>
          <w:szCs w:val="32"/>
          <w:cs/>
        </w:rPr>
        <w:t>อนุชนสภาคริสตจักรในประเทศไทย</w:t>
      </w:r>
    </w:p>
    <w:p w14:paraId="7E9BFC65" w14:textId="4E412E6F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ประธานโครงการ:  มัคนายก ว่าที่ร้อยตรี เมธาวิณทร์ เมษาเทียนจันทร์</w:t>
      </w:r>
      <w:r w:rsidR="00BD138E" w:rsidRPr="007A6D8C">
        <w:rPr>
          <w:rFonts w:ascii="TH SarabunPSK" w:hAnsi="TH SarabunPSK" w:cs="TH SarabunPSK" w:hint="cs"/>
          <w:sz w:val="32"/>
          <w:szCs w:val="32"/>
          <w:cs/>
        </w:rPr>
        <w:t xml:space="preserve"> (รองประธาน)</w:t>
      </w:r>
    </w:p>
    <w:p w14:paraId="752BA91C" w14:textId="77777777" w:rsidR="007A6D8C" w:rsidRDefault="007A6D8C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</w:p>
    <w:p w14:paraId="412EAA19" w14:textId="343BCCC6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3  รุ่นการประกวดและเงื่อนไขด้านอายุ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373"/>
        <w:gridCol w:w="3373"/>
      </w:tblGrid>
      <w:tr w:rsidR="00227CA3" w:rsidRPr="007A6D8C" w14:paraId="4205B33E" w14:textId="77777777">
        <w:trPr>
          <w:tblHeader/>
        </w:trPr>
        <w:tc>
          <w:tcPr>
            <w:tcW w:w="300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406137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รุ่นการประกวด</w:t>
            </w:r>
          </w:p>
        </w:tc>
        <w:tc>
          <w:tcPr>
            <w:tcW w:w="3373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DE568B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เงื่อนไขด้านอายุ</w:t>
            </w:r>
          </w:p>
        </w:tc>
        <w:tc>
          <w:tcPr>
            <w:tcW w:w="3373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2AAEAFD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หมายเหตุ</w:t>
            </w:r>
          </w:p>
        </w:tc>
      </w:tr>
      <w:tr w:rsidR="00227CA3" w:rsidRPr="007A6D8C" w14:paraId="0C70F40D" w14:textId="77777777">
        <w:tc>
          <w:tcPr>
            <w:tcW w:w="30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BA285D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รุ่นจูเนียร์ (Junior)</w:t>
            </w:r>
          </w:p>
        </w:tc>
        <w:tc>
          <w:tcPr>
            <w:tcW w:w="3373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AB65A1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อายุไม่เกิน 18 ปี</w:t>
            </w:r>
          </w:p>
        </w:tc>
        <w:tc>
          <w:tcPr>
            <w:tcW w:w="3373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66B66A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i/>
                <w:iCs/>
                <w:color w:val="555555"/>
                <w:sz w:val="32"/>
                <w:szCs w:val="32"/>
              </w:rPr>
              <w:t>ยึดอายุสมาชิกที่มากที่สุดในวง</w:t>
            </w:r>
          </w:p>
        </w:tc>
      </w:tr>
      <w:tr w:rsidR="00227CA3" w:rsidRPr="007A6D8C" w14:paraId="68099054" w14:textId="77777777">
        <w:tc>
          <w:tcPr>
            <w:tcW w:w="30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4F4DCB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รุ่นซีเนียร์ (Senior)</w:t>
            </w:r>
          </w:p>
        </w:tc>
        <w:tc>
          <w:tcPr>
            <w:tcW w:w="3373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16851FE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อายุไม่เกิน 35 ปี</w:t>
            </w:r>
          </w:p>
        </w:tc>
        <w:tc>
          <w:tcPr>
            <w:tcW w:w="3373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A1E50AC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i/>
                <w:iCs/>
                <w:color w:val="555555"/>
                <w:sz w:val="32"/>
                <w:szCs w:val="32"/>
              </w:rPr>
              <w:t>ยึดอายุสมาชิกที่มากที่สุดในวง</w:t>
            </w:r>
          </w:p>
        </w:tc>
      </w:tr>
    </w:tbl>
    <w:p w14:paraId="4F5D3C77" w14:textId="359F29B3" w:rsidR="00645B83" w:rsidRPr="007A6D8C" w:rsidRDefault="00BD138E" w:rsidP="00B35047">
      <w:pPr>
        <w:rPr>
          <w:rFonts w:ascii="TH SarabunPSK" w:hAnsi="TH SarabunPSK" w:cs="TH SarabunPSK"/>
          <w:sz w:val="32"/>
          <w:szCs w:val="32"/>
          <w:lang w:val="en-GB"/>
        </w:rPr>
      </w:pPr>
      <w:r w:rsidRPr="007A6D8C">
        <w:rPr>
          <w:rFonts w:ascii="TH SarabunPSK" w:hAnsi="TH SarabunPSK" w:cs="TH SarabunPSK" w:hint="cs"/>
          <w:sz w:val="32"/>
          <w:szCs w:val="32"/>
          <w:lang w:val="en-GB"/>
        </w:rPr>
        <w:t>*</w:t>
      </w:r>
      <w:r w:rsidRPr="007A6D8C">
        <w:rPr>
          <w:rFonts w:ascii="TH SarabunPSK" w:hAnsi="TH SarabunPSK" w:cs="TH SarabunPSK" w:hint="cs"/>
          <w:sz w:val="32"/>
          <w:szCs w:val="32"/>
          <w:cs/>
          <w:lang w:val="en-GB"/>
        </w:rPr>
        <w:t>หมายเหตุ ถ้าสมาชิกวงมีอายุที่แตกต่างกันการส่งการแข่งขันให้คนที่อายุมากที่สุดเป็นเงื่อนไขในการเลือกรุ่นการประกวด</w:t>
      </w:r>
    </w:p>
    <w:p w14:paraId="4D748AD6" w14:textId="77777777" w:rsidR="007A6D8C" w:rsidRDefault="007A6D8C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</w:p>
    <w:p w14:paraId="6A17A5BA" w14:textId="27038791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4  คุณสมบัติผู้เข้าร่วมและเอกสารที่ต้องใช้</w:t>
      </w:r>
    </w:p>
    <w:p w14:paraId="283DBEA4" w14:textId="77777777" w:rsidR="00227CA3" w:rsidRPr="007A6D8C" w:rsidRDefault="00000000" w:rsidP="00B35047">
      <w:pPr>
        <w:spacing w:line="34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ผู้ประสงค์จะสมัครเข้าร่วมการประกวดสามารถดำเนินการได้ 2 ลักษณะ ดังนี้</w:t>
      </w:r>
    </w:p>
    <w:p w14:paraId="63C76CE6" w14:textId="77777777" w:rsidR="00227CA3" w:rsidRPr="007A6D8C" w:rsidRDefault="00000000" w:rsidP="00B35047">
      <w:pPr>
        <w:pStyle w:val="a4"/>
        <w:numPr>
          <w:ilvl w:val="0"/>
          <w:numId w:val="3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1A1A"/>
          <w:sz w:val="32"/>
          <w:szCs w:val="32"/>
        </w:rPr>
        <w:t xml:space="preserve">การสมัครในนามบุคคลหรือวงดนตรีทั่วไป </w:t>
      </w: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ผู้สมัครทุกคนในวงต้องเป็นสมาชิกของคริสตจักรที่อยู่ในสังกัดสภาคริสตจักรในประเทศไทย</w:t>
      </w:r>
    </w:p>
    <w:p w14:paraId="74A98CCB" w14:textId="43172D3A" w:rsidR="00227CA3" w:rsidRPr="007A6D8C" w:rsidRDefault="00000000" w:rsidP="00B35047">
      <w:pPr>
        <w:pStyle w:val="a4"/>
        <w:numPr>
          <w:ilvl w:val="0"/>
          <w:numId w:val="3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1A1A"/>
          <w:sz w:val="32"/>
          <w:szCs w:val="32"/>
        </w:rPr>
        <w:t xml:space="preserve">การสมัครในนามสถาบันการศึกษา </w:t>
      </w: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โรงเรียนที่สมัครต้องอยู่ในเครือสภาคริสตจักรในประเทศไทย</w:t>
      </w:r>
      <w:r w:rsidR="001C75BC" w:rsidRPr="007A6D8C"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</w:t>
      </w: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และต้องมีหนังสือรับรองอย่างเป็นทางการจากสถาบันนั้น</w:t>
      </w:r>
    </w:p>
    <w:p w14:paraId="278B2E66" w14:textId="77777777" w:rsidR="00227CA3" w:rsidRPr="007A6D8C" w:rsidRDefault="00000000" w:rsidP="00B35047">
      <w:p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1A1A"/>
          <w:sz w:val="32"/>
          <w:szCs w:val="32"/>
        </w:rPr>
        <w:t>การรับรองโดยผู้มีอำนาจ (ต้องได้รับการรับรองจากผู้มีอำนาจอย่างน้อยหนึ่งท่าน)</w:t>
      </w:r>
    </w:p>
    <w:p w14:paraId="217FD334" w14:textId="12912E3C" w:rsidR="00227CA3" w:rsidRPr="007A6D8C" w:rsidRDefault="001C75BC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  <w:cs/>
        </w:rPr>
        <w:t>ประธานธรรมกิจ</w:t>
      </w:r>
      <w:r w:rsidRPr="007A6D8C">
        <w:rPr>
          <w:rFonts w:ascii="TH SarabunPSK" w:hAnsi="TH SarabunPSK" w:cs="TH SarabunPSK" w:hint="cs"/>
          <w:color w:val="1A1A1A"/>
          <w:sz w:val="32"/>
          <w:szCs w:val="32"/>
          <w:lang w:val="en-GB"/>
        </w:rPr>
        <w:t>/</w:t>
      </w: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ศิษยาภิบาลประจำคริสตจัก</w:t>
      </w:r>
      <w:r w:rsidRPr="007A6D8C">
        <w:rPr>
          <w:rFonts w:ascii="TH SarabunPSK" w:hAnsi="TH SarabunPSK" w:cs="TH SarabunPSK" w:hint="cs"/>
          <w:color w:val="1A1A1A"/>
          <w:sz w:val="32"/>
          <w:szCs w:val="32"/>
          <w:cs/>
        </w:rPr>
        <w:t>รท้องถิ่น</w:t>
      </w:r>
    </w:p>
    <w:p w14:paraId="3FD624B1" w14:textId="7B3223F4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ผู้บริหารคริสตจักรภาค</w:t>
      </w:r>
    </w:p>
    <w:p w14:paraId="154A79FD" w14:textId="636CAE03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ผู้บริหาร</w:t>
      </w:r>
      <w:r w:rsidR="001C75BC" w:rsidRPr="007A6D8C">
        <w:rPr>
          <w:rFonts w:ascii="TH SarabunPSK" w:hAnsi="TH SarabunPSK" w:cs="TH SarabunPSK" w:hint="cs"/>
          <w:color w:val="1A1A1A"/>
          <w:sz w:val="32"/>
          <w:szCs w:val="32"/>
          <w:cs/>
        </w:rPr>
        <w:t>หรืออนุศาสกของ</w:t>
      </w: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สถาบันการศึกษาในกรณีสมัครในนามโรงเรียน</w:t>
      </w:r>
    </w:p>
    <w:p w14:paraId="653690A9" w14:textId="77777777" w:rsidR="00227CA3" w:rsidRPr="007A6D8C" w:rsidRDefault="00000000" w:rsidP="00B35047">
      <w:p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1A1A"/>
          <w:sz w:val="32"/>
          <w:szCs w:val="32"/>
        </w:rPr>
        <w:t>เอกสารประกอบการสมัคร</w:t>
      </w:r>
    </w:p>
    <w:p w14:paraId="7958949C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สำเนาบัตรประชาชน หรือบัตรนักเรียน ของสมาชิกทุกคนในวง</w:t>
      </w:r>
    </w:p>
    <w:p w14:paraId="72593B04" w14:textId="0ED57B4F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หนังสือรับรองจากต้นสังกัดที่ลงนามโดยผู้มีอำนาจ</w:t>
      </w:r>
    </w:p>
    <w:p w14:paraId="643A0CC6" w14:textId="77777777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5  จำนวนสมาชิกวงและที่ปรึกษา</w:t>
      </w:r>
    </w:p>
    <w:p w14:paraId="2208FFBE" w14:textId="0C00D1D3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สมาชิกวง: ไม่เกิน 10 คน ต่อวง</w:t>
      </w:r>
      <w:r w:rsidR="001C75BC" w:rsidRPr="007A6D8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47E082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ที่ปรึกษาที่เดินทางร่วม: ไม่เกิน 3 คน ต่อวง</w:t>
      </w:r>
    </w:p>
    <w:p w14:paraId="367CB5D1" w14:textId="39623ABC" w:rsidR="00227CA3" w:rsidRPr="007A6D8C" w:rsidRDefault="00645B83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BD138E" w:rsidRPr="007A6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138E" w:rsidRPr="007A6D8C">
        <w:rPr>
          <w:rFonts w:ascii="TH SarabunPSK" w:hAnsi="TH SarabunPSK" w:cs="TH SarabunPSK" w:hint="cs"/>
          <w:sz w:val="32"/>
          <w:szCs w:val="32"/>
          <w:lang w:val="en-GB"/>
        </w:rPr>
        <w:t xml:space="preserve">1 </w:t>
      </w:r>
      <w:r w:rsidR="00BD138E" w:rsidRPr="007A6D8C">
        <w:rPr>
          <w:rFonts w:ascii="TH SarabunPSK" w:hAnsi="TH SarabunPSK" w:cs="TH SarabunPSK" w:hint="cs"/>
          <w:sz w:val="32"/>
          <w:szCs w:val="32"/>
          <w:cs/>
          <w:lang w:val="en-GB"/>
        </w:rPr>
        <w:t>คน</w:t>
      </w:r>
      <w:r w:rsidR="00BD138E" w:rsidRPr="007A6D8C">
        <w:rPr>
          <w:rFonts w:ascii="TH SarabunPSK" w:hAnsi="TH SarabunPSK" w:cs="TH SarabunPSK" w:hint="cs"/>
          <w:sz w:val="32"/>
          <w:szCs w:val="32"/>
          <w:lang w:val="en-GB"/>
        </w:rPr>
        <w:t xml:space="preserve"> </w:t>
      </w:r>
      <w:r w:rsidRPr="007A6D8C">
        <w:rPr>
          <w:rFonts w:ascii="TH SarabunPSK" w:hAnsi="TH SarabunPSK" w:cs="TH SarabunPSK" w:hint="cs"/>
          <w:sz w:val="32"/>
          <w:szCs w:val="32"/>
          <w:cs/>
        </w:rPr>
        <w:t>สามารถส่งได้แค่</w:t>
      </w:r>
      <w:r w:rsidR="00BD138E" w:rsidRPr="007A6D8C">
        <w:rPr>
          <w:rFonts w:ascii="TH SarabunPSK" w:hAnsi="TH SarabunPSK" w:cs="TH SarabunPSK" w:hint="cs"/>
          <w:sz w:val="32"/>
          <w:szCs w:val="32"/>
          <w:cs/>
        </w:rPr>
        <w:t>ว</w:t>
      </w:r>
      <w:r w:rsidRPr="007A6D8C">
        <w:rPr>
          <w:rFonts w:ascii="TH SarabunPSK" w:hAnsi="TH SarabunPSK" w:cs="TH SarabunPSK" w:hint="cs"/>
          <w:sz w:val="32"/>
          <w:szCs w:val="32"/>
          <w:cs/>
          <w:lang w:val="en-GB"/>
        </w:rPr>
        <w:t>ง</w:t>
      </w:r>
      <w:r w:rsidR="00BD138E" w:rsidRPr="007A6D8C">
        <w:rPr>
          <w:rFonts w:ascii="TH SarabunPSK" w:hAnsi="TH SarabunPSK" w:cs="TH SarabunPSK" w:hint="cs"/>
          <w:sz w:val="32"/>
          <w:szCs w:val="32"/>
          <w:cs/>
          <w:lang w:val="en-GB"/>
        </w:rPr>
        <w:t>เดียว</w:t>
      </w:r>
      <w:r w:rsidRPr="007A6D8C">
        <w:rPr>
          <w:rFonts w:ascii="TH SarabunPSK" w:hAnsi="TH SarabunPSK" w:cs="TH SarabunPSK" w:hint="cs"/>
          <w:sz w:val="32"/>
          <w:szCs w:val="32"/>
          <w:cs/>
          <w:lang w:val="en-GB"/>
        </w:rPr>
        <w:t>เท่านั้น</w:t>
      </w:r>
    </w:p>
    <w:p w14:paraId="6957DD8D" w14:textId="77777777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lastRenderedPageBreak/>
        <w:t>ข้อ 6  รูปแบบและเงื่อนไขคลิปวิดีโอรอบคัดเลือก</w:t>
      </w:r>
    </w:p>
    <w:p w14:paraId="6ADB6720" w14:textId="77777777" w:rsidR="00227CA3" w:rsidRPr="007A6D8C" w:rsidRDefault="00000000" w:rsidP="00B35047">
      <w:pPr>
        <w:spacing w:line="34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เพื่อให้คณะกรรมการสามารถประเมินผลได้อย่างยุติธรรมและมีมาตรฐาน ขอให้วงที่สมัครปฏิบัติตามข้อกำหนดต่อไปนี้อย่างเคร่งครัด</w:t>
      </w:r>
    </w:p>
    <w:p w14:paraId="7E102EF5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ความยาวรวมของคลิปวิดีโอต้องไม่เกิน 10 นาที</w:t>
      </w:r>
    </w:p>
    <w:p w14:paraId="4DE6626B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ไม่จำกัดจำนวนเพลง และสามารถจัดเรียงในรูปแบบเมดเลย์ได้ตามความเหมาะสม</w:t>
      </w:r>
    </w:p>
    <w:p w14:paraId="1A5A6EA0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บันทึกในรูปแบบ Live Performance และหลีกเลี่ยงการปรับแต่งเสียงเกินสมควร เพื่อสะท้อนความสามารถที่แท้จริง</w:t>
      </w:r>
    </w:p>
    <w:p w14:paraId="1A52BC1B" w14:textId="141356F0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 xml:space="preserve">อนุญาตให้ใช้ Backing Track </w:t>
      </w:r>
      <w:r w:rsidR="00BD138E" w:rsidRPr="007A6D8C">
        <w:rPr>
          <w:rFonts w:ascii="TH SarabunPSK" w:hAnsi="TH SarabunPSK" w:cs="TH SarabunPSK" w:hint="cs"/>
          <w:color w:val="1A1A1A"/>
          <w:sz w:val="32"/>
          <w:szCs w:val="32"/>
          <w:cs/>
        </w:rPr>
        <w:t>และ</w:t>
      </w:r>
      <w:r w:rsidR="00BD138E" w:rsidRPr="007A6D8C">
        <w:rPr>
          <w:rFonts w:ascii="TH SarabunPSK" w:hAnsi="TH SarabunPSK" w:cs="TH SarabunPSK" w:hint="cs"/>
          <w:color w:val="1A1A1A"/>
          <w:sz w:val="32"/>
          <w:szCs w:val="32"/>
          <w:lang w:val="en-GB"/>
        </w:rPr>
        <w:t xml:space="preserve"> data</w:t>
      </w:r>
      <w:r w:rsidR="00BD138E" w:rsidRPr="007A6D8C">
        <w:rPr>
          <w:rFonts w:ascii="TH SarabunPSK" w:hAnsi="TH SarabunPSK" w:cs="TH SarabunPSK" w:hint="cs"/>
          <w:sz w:val="32"/>
          <w:szCs w:val="32"/>
        </w:rPr>
        <w:t xml:space="preserve"> </w:t>
      </w:r>
      <w:r w:rsidR="00BD138E" w:rsidRPr="007A6D8C">
        <w:rPr>
          <w:rFonts w:ascii="TH SarabunPSK" w:hAnsi="TH SarabunPSK" w:cs="TH SarabunPSK" w:hint="cs"/>
          <w:sz w:val="32"/>
          <w:szCs w:val="32"/>
          <w:cs/>
        </w:rPr>
        <w:t>ประกอบการแสดงได้อย่างเหมาะสม</w:t>
      </w:r>
    </w:p>
    <w:p w14:paraId="73071253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สามารถกล่าวแนะนำวงได้ภายในกรอบเวลาที่กำหนด</w:t>
      </w:r>
    </w:p>
    <w:p w14:paraId="7156F508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อัปโหลดคลิปวิดีโอขึ้น YouTube และส่งลิงก์ โดยตั้งค่าการเข้าถึงเป็น Public หรือ Unlisted</w:t>
      </w:r>
    </w:p>
    <w:p w14:paraId="6DDA25C2" w14:textId="087409AE" w:rsidR="00645B83" w:rsidRPr="007A6D8C" w:rsidRDefault="00000000" w:rsidP="00B35047">
      <w:pPr>
        <w:shd w:val="clear" w:color="auto" w:fill="EAF2FB"/>
        <w:spacing w:line="320" w:lineRule="auto"/>
        <w:ind w:left="360" w:right="36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i/>
          <w:iCs/>
          <w:color w:val="2E75B6"/>
          <w:sz w:val="32"/>
          <w:szCs w:val="32"/>
        </w:rPr>
        <w:t xml:space="preserve">หมายเหตุ: </w:t>
      </w:r>
      <w:r w:rsidRPr="007A6D8C">
        <w:rPr>
          <w:rFonts w:ascii="TH SarabunPSK" w:hAnsi="TH SarabunPSK" w:cs="TH SarabunPSK" w:hint="cs"/>
          <w:i/>
          <w:iCs/>
          <w:color w:val="444444"/>
          <w:sz w:val="32"/>
          <w:szCs w:val="32"/>
        </w:rPr>
        <w:t>คำตัดสินของคณะกรรมการในทุกด้านถือเป็นที่สิ้นสุด และไม่อาจโต้แย้งได้ไม่ว่ากรณีใด ๆ ทั้งสิ้น</w:t>
      </w:r>
    </w:p>
    <w:p w14:paraId="73BC15B0" w14:textId="77777777" w:rsidR="007A6D8C" w:rsidRDefault="007A6D8C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</w:p>
    <w:p w14:paraId="3350D8DA" w14:textId="0AFF0053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 xml:space="preserve">ข้อ 7  เกณฑ์การตัดสิน — </w:t>
      </w:r>
      <w:r w:rsidR="001C75BC" w:rsidRPr="007A6D8C">
        <w:rPr>
          <w:rFonts w:ascii="TH SarabunPSK" w:hAnsi="TH SarabunPSK" w:cs="TH SarabunPSK" w:hint="cs"/>
          <w:sz w:val="32"/>
          <w:szCs w:val="32"/>
          <w:cs/>
        </w:rPr>
        <w:t xml:space="preserve">และเงื่อนไขการคัดเลือกวีดีโอ </w:t>
      </w:r>
      <w:r w:rsidRPr="007A6D8C">
        <w:rPr>
          <w:rFonts w:ascii="TH SarabunPSK" w:hAnsi="TH SarabunPSK" w:cs="TH SarabunPSK" w:hint="cs"/>
          <w:sz w:val="32"/>
          <w:szCs w:val="32"/>
        </w:rPr>
        <w:t>(รวม 100 คะแนน)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6"/>
        <w:gridCol w:w="2600"/>
      </w:tblGrid>
      <w:tr w:rsidR="00227CA3" w:rsidRPr="007A6D8C" w14:paraId="61E1F788" w14:textId="77777777">
        <w:trPr>
          <w:tblHeader/>
        </w:trPr>
        <w:tc>
          <w:tcPr>
            <w:tcW w:w="7146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9BFEAF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หมวดการประเมิน</w:t>
            </w:r>
          </w:p>
        </w:tc>
        <w:tc>
          <w:tcPr>
            <w:tcW w:w="260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865118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คะแนนเต็ม</w:t>
            </w:r>
          </w:p>
        </w:tc>
      </w:tr>
      <w:tr w:rsidR="00227CA3" w:rsidRPr="007A6D8C" w14:paraId="4C7F9247" w14:textId="77777777">
        <w:tc>
          <w:tcPr>
            <w:tcW w:w="7146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E2193D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ความสามารถทางดนตรีและเทคนิคการบรรเลง</w:t>
            </w:r>
          </w:p>
        </w:tc>
        <w:tc>
          <w:tcPr>
            <w:tcW w:w="26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0EF0429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20 คะแนน</w:t>
            </w:r>
          </w:p>
        </w:tc>
      </w:tr>
      <w:tr w:rsidR="00227CA3" w:rsidRPr="007A6D8C" w14:paraId="33C13EA3" w14:textId="77777777">
        <w:tc>
          <w:tcPr>
            <w:tcW w:w="7146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1B9186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ความพร้อมเพรียงและการทำงานเป็นทีมอย่างสอดประสาน</w:t>
            </w:r>
          </w:p>
        </w:tc>
        <w:tc>
          <w:tcPr>
            <w:tcW w:w="26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AA9274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15 คะแนน</w:t>
            </w:r>
          </w:p>
        </w:tc>
      </w:tr>
      <w:tr w:rsidR="00227CA3" w:rsidRPr="007A6D8C" w14:paraId="0649FDA3" w14:textId="77777777">
        <w:tc>
          <w:tcPr>
            <w:tcW w:w="7146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8CCC88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การสื่อสารสาระพระกิตติคุณผ่านดนตรีและเนื้อเพลง</w:t>
            </w:r>
          </w:p>
        </w:tc>
        <w:tc>
          <w:tcPr>
            <w:tcW w:w="26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8F44AB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15 คะแนน</w:t>
            </w:r>
          </w:p>
        </w:tc>
      </w:tr>
      <w:tr w:rsidR="00227CA3" w:rsidRPr="007A6D8C" w14:paraId="04043EA0" w14:textId="77777777">
        <w:tc>
          <w:tcPr>
            <w:tcW w:w="7146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93FB74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ความคิดสร้างสรรค์และเอกลักษณ์ทางดนตรี</w:t>
            </w:r>
          </w:p>
        </w:tc>
        <w:tc>
          <w:tcPr>
            <w:tcW w:w="26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B22758B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15 คะแนน</w:t>
            </w:r>
          </w:p>
        </w:tc>
      </w:tr>
      <w:tr w:rsidR="00227CA3" w:rsidRPr="007A6D8C" w14:paraId="5BEF41A5" w14:textId="77777777">
        <w:tc>
          <w:tcPr>
            <w:tcW w:w="7146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E32D88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การผสมผสานอัตลักษณ์ศิลปวัฒนธรรมไทยหรือท้องถิ่นอย่างงดงาม</w:t>
            </w:r>
          </w:p>
        </w:tc>
        <w:tc>
          <w:tcPr>
            <w:tcW w:w="26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3569717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10 คะแนน</w:t>
            </w:r>
          </w:p>
        </w:tc>
      </w:tr>
      <w:tr w:rsidR="00227CA3" w:rsidRPr="007A6D8C" w14:paraId="2AE8A728" w14:textId="77777777">
        <w:tc>
          <w:tcPr>
            <w:tcW w:w="7146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B62D30" w14:textId="19EE342E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การ</w:t>
            </w:r>
            <w:r w:rsidR="00BD138E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ขับร้องและ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เสียงประสาน</w:t>
            </w:r>
          </w:p>
        </w:tc>
        <w:tc>
          <w:tcPr>
            <w:tcW w:w="26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F04089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10 คะแนน</w:t>
            </w:r>
          </w:p>
        </w:tc>
      </w:tr>
      <w:tr w:rsidR="00227CA3" w:rsidRPr="007A6D8C" w14:paraId="629D72A6" w14:textId="77777777">
        <w:tc>
          <w:tcPr>
            <w:tcW w:w="7146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6165C6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บุคลิกภาพ การนำเสนอ และความสง่างามบนเวที</w:t>
            </w:r>
          </w:p>
        </w:tc>
        <w:tc>
          <w:tcPr>
            <w:tcW w:w="2600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8A3844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3A5C"/>
                <w:sz w:val="32"/>
                <w:szCs w:val="32"/>
              </w:rPr>
              <w:t>15 คะแนน</w:t>
            </w:r>
          </w:p>
        </w:tc>
      </w:tr>
      <w:tr w:rsidR="00227CA3" w:rsidRPr="007A6D8C" w14:paraId="39E51BE9" w14:textId="77777777">
        <w:tc>
          <w:tcPr>
            <w:tcW w:w="7146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B886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D44445D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รวมคะแนนทั้งสิ้น</w:t>
            </w:r>
          </w:p>
        </w:tc>
        <w:tc>
          <w:tcPr>
            <w:tcW w:w="2600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B8860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FF7981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100 คะแนน</w:t>
            </w:r>
          </w:p>
        </w:tc>
      </w:tr>
    </w:tbl>
    <w:p w14:paraId="50CA7493" w14:textId="5821B016" w:rsidR="00227CA3" w:rsidRPr="007A6D8C" w:rsidRDefault="00000000" w:rsidP="00B35047">
      <w:pPr>
        <w:shd w:val="clear" w:color="auto" w:fill="EAF2FB"/>
        <w:spacing w:line="320" w:lineRule="auto"/>
        <w:ind w:left="360" w:right="36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i/>
          <w:iCs/>
          <w:color w:val="2E75B6"/>
          <w:sz w:val="32"/>
          <w:szCs w:val="32"/>
        </w:rPr>
        <w:t xml:space="preserve">หมายเหตุ: </w:t>
      </w:r>
      <w:r w:rsidRPr="007A6D8C">
        <w:rPr>
          <w:rFonts w:ascii="TH SarabunPSK" w:hAnsi="TH SarabunPSK" w:cs="TH SarabunPSK" w:hint="cs"/>
          <w:i/>
          <w:iCs/>
          <w:color w:val="444444"/>
          <w:sz w:val="32"/>
          <w:szCs w:val="32"/>
        </w:rPr>
        <w:t>คำตัดสินของคณะกรรมการในทุกด้านถือเป็นที่สิ้นสุดและเด็ดขาด ไม่อาจอุทธรณ์หรือโต้แย้งได้</w:t>
      </w:r>
    </w:p>
    <w:p w14:paraId="35D0739F" w14:textId="77777777" w:rsidR="007A6D8C" w:rsidRDefault="007A6D8C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</w:p>
    <w:p w14:paraId="5B06B181" w14:textId="77777777" w:rsidR="007A6D8C" w:rsidRDefault="007A6D8C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</w:p>
    <w:p w14:paraId="37B6B63D" w14:textId="77777777" w:rsidR="007A6D8C" w:rsidRDefault="007A6D8C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</w:p>
    <w:p w14:paraId="01E6F908" w14:textId="2AD49076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lastRenderedPageBreak/>
        <w:t>ข้อ 8  ข้อปฏิบัติของวงดนตรีที่ผ่านการคัดเลือก</w:t>
      </w:r>
    </w:p>
    <w:p w14:paraId="14EC6247" w14:textId="77777777" w:rsidR="00227CA3" w:rsidRPr="007A6D8C" w:rsidRDefault="00000000" w:rsidP="00B35047">
      <w:pPr>
        <w:spacing w:line="34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วงดนตรีที่ได้รับการคัดเลือกเข้าสู่รอบสุดท้ายมีพันธะต้องปฏิบัติตามข้อกำหนดต่อไปนี้โดยครบถ้วน</w:t>
      </w:r>
    </w:p>
    <w:p w14:paraId="4B830461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ต้องเดินทางมาแสดงสดในวันงานจริงตามที่กำหนด</w:t>
      </w:r>
    </w:p>
    <w:p w14:paraId="02D4DF78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ห้ามเปลี่ยนแปลงสมาชิกวงโดยเด็ดขาดหลังจากมีการประกาศผลรอบคัดเลือกแล้ว</w:t>
      </w:r>
    </w:p>
    <w:p w14:paraId="6FAF6A33" w14:textId="77777777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9  การสงวนสิทธิ์ในการใช้สื่อ</w:t>
      </w:r>
    </w:p>
    <w:p w14:paraId="0062E819" w14:textId="721BC1EF" w:rsidR="00645B83" w:rsidRPr="007A6D8C" w:rsidRDefault="007A6D8C" w:rsidP="00B35047">
      <w:pPr>
        <w:spacing w:line="3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1A1A1A"/>
          <w:sz w:val="32"/>
          <w:szCs w:val="32"/>
          <w:cs/>
        </w:rPr>
        <w:tab/>
      </w: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อนุชนสภาคริสตจักรในประเทศไทยขอสงวนสิทธิ์ในการนำภาพนิ่ง ภาพเคลื่อนไหว เสียง และสื่อทุกประเภทที่บันทึกได้ในระหว่างกิจกรรมไปใช้เพื่อวัตถุประสงค์ในการประชาสัมพันธ์พันธกิจ</w:t>
      </w:r>
      <w:r>
        <w:rPr>
          <w:rFonts w:ascii="TH SarabunPSK" w:hAnsi="TH SarabunPSK" w:cs="TH SarabunPSK" w:hint="cs"/>
          <w:color w:val="1A1A1A"/>
          <w:sz w:val="32"/>
          <w:szCs w:val="32"/>
          <w:cs/>
        </w:rPr>
        <w:t xml:space="preserve"> </w:t>
      </w: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และสื่อสารองค์กรได้ โดยไม่ต้องขออนุญาตเพิ่มเติม การสมัครเข้าร่วมถือว่าผู้สมัครยินยอมตามเงื่อนไขข้อนี้โดยปริยาย</w:t>
      </w:r>
    </w:p>
    <w:p w14:paraId="28364FB0" w14:textId="77777777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10  รางวัลการประกวด (ต่อรุ่น)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9"/>
        <w:gridCol w:w="4394"/>
      </w:tblGrid>
      <w:tr w:rsidR="00BD138E" w:rsidRPr="007A6D8C" w14:paraId="073BDD1D" w14:textId="77777777" w:rsidTr="007A6D8C">
        <w:trPr>
          <w:tblHeader/>
        </w:trPr>
        <w:tc>
          <w:tcPr>
            <w:tcW w:w="4959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9BCCDB" w14:textId="77777777" w:rsidR="00BD138E" w:rsidRPr="007A6D8C" w:rsidRDefault="00BD138E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ประเภทรางวัล</w:t>
            </w:r>
          </w:p>
        </w:tc>
        <w:tc>
          <w:tcPr>
            <w:tcW w:w="4394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5D2AB2" w14:textId="77777777" w:rsidR="00BD138E" w:rsidRPr="007A6D8C" w:rsidRDefault="00BD138E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ของรางวัล</w:t>
            </w:r>
          </w:p>
        </w:tc>
      </w:tr>
      <w:tr w:rsidR="00BD138E" w:rsidRPr="007A6D8C" w14:paraId="23CEE1E5" w14:textId="77777777" w:rsidTr="007A6D8C">
        <w:tc>
          <w:tcPr>
            <w:tcW w:w="4959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9E4B1F" w14:textId="403B38E7" w:rsidR="00BD138E" w:rsidRPr="007A6D8C" w:rsidRDefault="00BD138E" w:rsidP="00B3504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รางวัล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ชนะ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เลิศ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ในแต่ละด้าน ทั้งหมด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 xml:space="preserve"> 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lang w:val="en-GB"/>
              </w:rPr>
              <w:t>5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 xml:space="preserve"> ด้าน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 xml:space="preserve"> 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5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lang w:val="en-GB"/>
              </w:rPr>
              <w:t xml:space="preserve"> </w:t>
            </w: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  <w:lang w:val="en-GB"/>
              </w:rPr>
              <w:t>รางวัล</w:t>
            </w:r>
          </w:p>
        </w:tc>
        <w:tc>
          <w:tcPr>
            <w:tcW w:w="4394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4D6E9A9" w14:textId="3081ED79" w:rsidR="00BD138E" w:rsidRPr="007A6D8C" w:rsidRDefault="009B2394" w:rsidP="00B350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เงินรางวัล</w:t>
            </w:r>
            <w:r w:rsidR="00BD138E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พร้อม</w:t>
            </w:r>
            <w:r w:rsidR="00BD138E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ถ้วยรางวัล</w:t>
            </w:r>
            <w:r w:rsidR="00BD138E" w:rsidRPr="007A6D8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และเกียรติบัตร</w:t>
            </w:r>
          </w:p>
        </w:tc>
      </w:tr>
      <w:tr w:rsidR="00BD138E" w:rsidRPr="007A6D8C" w14:paraId="0193E9CE" w14:textId="77777777" w:rsidTr="007A6D8C">
        <w:tc>
          <w:tcPr>
            <w:tcW w:w="4959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BCDE70" w14:textId="77777777" w:rsidR="00BD138E" w:rsidRPr="007A6D8C" w:rsidRDefault="00BD138E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รางวัลพิเศษสูงสุด (Grand Award)</w:t>
            </w:r>
          </w:p>
        </w:tc>
        <w:tc>
          <w:tcPr>
            <w:tcW w:w="4394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37B126" w14:textId="7C7C1738" w:rsidR="00BD138E" w:rsidRPr="007A6D8C" w:rsidRDefault="009B2394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เงินรางวัล</w:t>
            </w:r>
            <w:r w:rsidR="00BD138E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พร้อม</w:t>
            </w:r>
            <w:r w:rsidR="00BD138E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ถ้วยรางวัล</w:t>
            </w:r>
            <w:r w:rsidR="00BD138E" w:rsidRPr="007A6D8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และเกียรติบัตร</w:t>
            </w:r>
          </w:p>
        </w:tc>
      </w:tr>
      <w:tr w:rsidR="00BD138E" w:rsidRPr="007A6D8C" w14:paraId="34EC7418" w14:textId="77777777" w:rsidTr="007A6D8C">
        <w:tc>
          <w:tcPr>
            <w:tcW w:w="4959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7D4600" w14:textId="77777777" w:rsidR="00BD138E" w:rsidRPr="007A6D8C" w:rsidRDefault="00BD138E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รางวัล Popular Vote (คะแนนโหวตจากสาธารณชน)</w:t>
            </w:r>
          </w:p>
        </w:tc>
        <w:tc>
          <w:tcPr>
            <w:tcW w:w="4394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9428C3" w14:textId="22928AC0" w:rsidR="00BD138E" w:rsidRPr="007A6D8C" w:rsidRDefault="009B2394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เงินรางวัล</w:t>
            </w:r>
            <w:r w:rsidR="00BD138E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>พร้อม</w:t>
            </w:r>
            <w:r w:rsidR="00BD138E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ถ้วยรางวัล</w:t>
            </w:r>
            <w:r w:rsidR="00BD138E" w:rsidRPr="007A6D8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และเกียรติบัตร</w:t>
            </w:r>
          </w:p>
        </w:tc>
      </w:tr>
    </w:tbl>
    <w:p w14:paraId="6E2E797C" w14:textId="77777777" w:rsidR="00227CA3" w:rsidRPr="007A6D8C" w:rsidRDefault="00227CA3" w:rsidP="00B35047">
      <w:pPr>
        <w:rPr>
          <w:rFonts w:ascii="TH SarabunPSK" w:hAnsi="TH SarabunPSK" w:cs="TH SarabunPSK"/>
          <w:sz w:val="32"/>
          <w:szCs w:val="32"/>
        </w:rPr>
      </w:pPr>
    </w:p>
    <w:p w14:paraId="07F76FCE" w14:textId="77777777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11  กำหนดการสำคัญ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6347"/>
      </w:tblGrid>
      <w:tr w:rsidR="00227CA3" w:rsidRPr="007A6D8C" w14:paraId="25172B0F" w14:textId="77777777" w:rsidTr="007A6D8C">
        <w:trPr>
          <w:tblHeader/>
        </w:trPr>
        <w:tc>
          <w:tcPr>
            <w:tcW w:w="3399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88D8B9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กิจกรรม / ขั้นตอน</w:t>
            </w:r>
          </w:p>
        </w:tc>
        <w:tc>
          <w:tcPr>
            <w:tcW w:w="6347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EF1576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กำหนดการ</w:t>
            </w:r>
          </w:p>
        </w:tc>
      </w:tr>
      <w:tr w:rsidR="00227CA3" w:rsidRPr="007A6D8C" w14:paraId="3FC317C9" w14:textId="77777777" w:rsidTr="007A6D8C">
        <w:tc>
          <w:tcPr>
            <w:tcW w:w="3399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4DB941A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1A1A"/>
                <w:sz w:val="32"/>
                <w:szCs w:val="32"/>
              </w:rPr>
              <w:t>ปิดรับสมัคร</w:t>
            </w:r>
          </w:p>
        </w:tc>
        <w:tc>
          <w:tcPr>
            <w:tcW w:w="6347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6CD5F04" w14:textId="52363653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20 กรกฎาคม 2026 เวลา 23.59 น.</w:t>
            </w:r>
          </w:p>
        </w:tc>
      </w:tr>
      <w:tr w:rsidR="00227CA3" w:rsidRPr="007A6D8C" w14:paraId="0804817D" w14:textId="77777777" w:rsidTr="007A6D8C">
        <w:tc>
          <w:tcPr>
            <w:tcW w:w="3399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745343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1A1A"/>
                <w:sz w:val="32"/>
                <w:szCs w:val="32"/>
              </w:rPr>
              <w:t>ประกาศผลรอบคัดเลือก</w:t>
            </w:r>
          </w:p>
        </w:tc>
        <w:tc>
          <w:tcPr>
            <w:tcW w:w="6347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AAF1A2" w14:textId="5A6B2A39" w:rsidR="00227CA3" w:rsidRPr="007A6D8C" w:rsidRDefault="009B2394" w:rsidP="00B3504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1A1A1A"/>
                <w:sz w:val="32"/>
                <w:szCs w:val="32"/>
              </w:rPr>
              <w:t>10</w:t>
            </w:r>
            <w:r w:rsidR="00000000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 xml:space="preserve"> สิงหาคม 2026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27CA3" w:rsidRPr="007A6D8C" w14:paraId="00F9106E" w14:textId="77777777" w:rsidTr="007A6D8C">
        <w:tc>
          <w:tcPr>
            <w:tcW w:w="3399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E83D47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1A1A"/>
                <w:sz w:val="32"/>
                <w:szCs w:val="32"/>
              </w:rPr>
              <w:t>ยืนยันสิทธิ์การเข้าร่วมรอบสุดท้าย</w:t>
            </w:r>
          </w:p>
        </w:tc>
        <w:tc>
          <w:tcPr>
            <w:tcW w:w="6347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838E5A" w14:textId="3CCEE2F1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ภายใน 31 สิงหาคม 2026</w:t>
            </w:r>
          </w:p>
        </w:tc>
      </w:tr>
      <w:tr w:rsidR="00227CA3" w:rsidRPr="007A6D8C" w14:paraId="3D16D2B9" w14:textId="77777777" w:rsidTr="007A6D8C">
        <w:tc>
          <w:tcPr>
            <w:tcW w:w="3399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F7F7A4" w14:textId="77777777" w:rsidR="00227CA3" w:rsidRPr="007A6D8C" w:rsidRDefault="00000000" w:rsidP="00B350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6D8C">
              <w:rPr>
                <w:rFonts w:ascii="TH SarabunPSK" w:hAnsi="TH SarabunPSK" w:cs="TH SarabunPSK" w:hint="cs"/>
                <w:b/>
                <w:bCs/>
                <w:color w:val="1A1A1A"/>
                <w:sz w:val="32"/>
                <w:szCs w:val="32"/>
              </w:rPr>
              <w:t>วันงานประกวดรอบชิงชนะเลิศ</w:t>
            </w:r>
          </w:p>
        </w:tc>
        <w:tc>
          <w:tcPr>
            <w:tcW w:w="6347" w:type="dxa"/>
            <w:tcBorders>
              <w:top w:val="single" w:sz="1" w:space="0" w:color="B0C4D8"/>
              <w:left w:val="single" w:sz="1" w:space="0" w:color="B0C4D8"/>
              <w:bottom w:val="single" w:sz="1" w:space="0" w:color="B0C4D8"/>
              <w:right w:val="single" w:sz="1" w:space="0" w:color="B0C4D8"/>
            </w:tcBorders>
            <w:shd w:val="clear" w:color="auto" w:fill="EAF2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E44ACF" w14:textId="5611612B" w:rsidR="00227CA3" w:rsidRPr="009B2394" w:rsidRDefault="009B2394" w:rsidP="00B35047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 xml:space="preserve">เสาร์ </w:t>
            </w:r>
            <w:r>
              <w:rPr>
                <w:rFonts w:ascii="TH SarabunPSK" w:hAnsi="TH SarabunPSK" w:cs="TH SarabunPSK"/>
                <w:color w:val="1A1A1A"/>
                <w:sz w:val="32"/>
                <w:szCs w:val="32"/>
                <w:lang w:val="en-GB"/>
              </w:rPr>
              <w:t xml:space="preserve">28 </w:t>
            </w:r>
            <w:r w:rsidR="00000000" w:rsidRPr="007A6D8C">
              <w:rPr>
                <w:rFonts w:ascii="TH SarabunPSK" w:hAnsi="TH SarabunPSK" w:cs="TH SarabunPSK" w:hint="cs"/>
                <w:color w:val="1A1A1A"/>
                <w:sz w:val="32"/>
                <w:szCs w:val="32"/>
              </w:rPr>
              <w:t>พฤศจิกายน</w:t>
            </w:r>
            <w:r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1A1A1A"/>
                <w:sz w:val="32"/>
                <w:szCs w:val="32"/>
                <w:lang w:val="en-GB"/>
              </w:rPr>
              <w:t xml:space="preserve">2026 </w:t>
            </w:r>
            <w:r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  <w:lang w:val="en-GB"/>
              </w:rPr>
              <w:t xml:space="preserve">ณ อาคาร </w:t>
            </w:r>
            <w:r>
              <w:rPr>
                <w:rFonts w:ascii="TH SarabunPSK" w:hAnsi="TH SarabunPSK" w:cs="TH SarabunPSK"/>
                <w:color w:val="1A1A1A"/>
                <w:sz w:val="32"/>
                <w:szCs w:val="32"/>
                <w:lang w:val="en-GB"/>
              </w:rPr>
              <w:t xml:space="preserve">75 </w:t>
            </w:r>
            <w:r>
              <w:rPr>
                <w:rFonts w:ascii="TH SarabunPSK" w:hAnsi="TH SarabunPSK" w:cs="TH SarabunPSK" w:hint="cs"/>
                <w:color w:val="1A1A1A"/>
                <w:sz w:val="32"/>
                <w:szCs w:val="32"/>
                <w:cs/>
                <w:lang w:val="en-GB"/>
              </w:rPr>
              <w:t>ปี สภาคริสตจักรฯ จ.เชียงใหม่</w:t>
            </w:r>
          </w:p>
        </w:tc>
      </w:tr>
    </w:tbl>
    <w:p w14:paraId="3A1CE116" w14:textId="77777777" w:rsidR="007A6D8C" w:rsidRDefault="007A6D8C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 w:hint="cs"/>
          <w:sz w:val="32"/>
          <w:szCs w:val="32"/>
        </w:rPr>
      </w:pPr>
    </w:p>
    <w:p w14:paraId="7A961DEB" w14:textId="3D0D164A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12  ช่องทางการติดต่อและการสมัคร</w:t>
      </w:r>
    </w:p>
    <w:p w14:paraId="6C06C0A5" w14:textId="77777777" w:rsidR="00227CA3" w:rsidRPr="007A6D8C" w:rsidRDefault="00000000" w:rsidP="00B35047">
      <w:pPr>
        <w:spacing w:line="34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1A1A"/>
          <w:sz w:val="32"/>
          <w:szCs w:val="32"/>
        </w:rPr>
        <w:t xml:space="preserve">เว็บไซต์สมัครแข่งขัน: </w:t>
      </w:r>
      <w:r w:rsidRPr="007A6D8C">
        <w:rPr>
          <w:rFonts w:ascii="TH SarabunPSK" w:hAnsi="TH SarabunPSK" w:cs="TH SarabunPSK" w:hint="cs"/>
          <w:color w:val="2E75B6"/>
          <w:sz w:val="32"/>
          <w:szCs w:val="32"/>
        </w:rPr>
        <w:t>https://www.cctyouth.org/ytf2026</w:t>
      </w:r>
    </w:p>
    <w:p w14:paraId="5A1978F2" w14:textId="77777777" w:rsidR="00227CA3" w:rsidRPr="007A6D8C" w:rsidRDefault="00000000" w:rsidP="00B35047">
      <w:pPr>
        <w:spacing w:line="34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1A1A"/>
          <w:sz w:val="32"/>
          <w:szCs w:val="32"/>
        </w:rPr>
        <w:t xml:space="preserve">LINE Official Account: </w:t>
      </w:r>
      <w:r w:rsidRPr="007A6D8C">
        <w:rPr>
          <w:rFonts w:ascii="TH SarabunPSK" w:hAnsi="TH SarabunPSK" w:cs="TH SarabunPSK" w:hint="cs"/>
          <w:color w:val="2E75B6"/>
          <w:sz w:val="32"/>
          <w:szCs w:val="32"/>
        </w:rPr>
        <w:t>@cctyouth</w:t>
      </w:r>
    </w:p>
    <w:p w14:paraId="1E41B143" w14:textId="77777777" w:rsidR="00227CA3" w:rsidRPr="007A6D8C" w:rsidRDefault="00000000" w:rsidP="00B35047">
      <w:pPr>
        <w:spacing w:line="34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1A1A"/>
          <w:sz w:val="32"/>
          <w:szCs w:val="32"/>
        </w:rPr>
        <w:t xml:space="preserve">โทรศัพท์: </w:t>
      </w: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09-2490-4459</w:t>
      </w:r>
    </w:p>
    <w:p w14:paraId="593A068B" w14:textId="77777777" w:rsidR="00227CA3" w:rsidRPr="007A6D8C" w:rsidRDefault="00000000" w:rsidP="00B35047">
      <w:pPr>
        <w:spacing w:line="34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1A1A"/>
          <w:sz w:val="32"/>
          <w:szCs w:val="32"/>
        </w:rPr>
        <w:t xml:space="preserve">อีเมล: </w:t>
      </w:r>
      <w:r w:rsidRPr="007A6D8C">
        <w:rPr>
          <w:rFonts w:ascii="TH SarabunPSK" w:hAnsi="TH SarabunPSK" w:cs="TH SarabunPSK" w:hint="cs"/>
          <w:color w:val="2E75B6"/>
          <w:sz w:val="32"/>
          <w:szCs w:val="32"/>
        </w:rPr>
        <w:t>youth-thailand@cct.or.th</w:t>
      </w:r>
    </w:p>
    <w:p w14:paraId="2219ECF9" w14:textId="77777777" w:rsidR="00227CA3" w:rsidRPr="007A6D8C" w:rsidRDefault="00227CA3" w:rsidP="00B35047">
      <w:pPr>
        <w:rPr>
          <w:rFonts w:ascii="TH SarabunPSK" w:hAnsi="TH SarabunPSK" w:cs="TH SarabunPSK"/>
          <w:sz w:val="32"/>
          <w:szCs w:val="32"/>
        </w:rPr>
      </w:pPr>
    </w:p>
    <w:p w14:paraId="57A4C434" w14:textId="77777777" w:rsidR="00227CA3" w:rsidRPr="007A6D8C" w:rsidRDefault="00000000" w:rsidP="00B35047">
      <w:pPr>
        <w:pStyle w:val="2"/>
        <w:pBdr>
          <w:bottom w:val="single" w:sz="4" w:space="2" w:color="2E75B6"/>
        </w:pBdr>
        <w:spacing w:before="0" w:after="0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sz w:val="32"/>
          <w:szCs w:val="32"/>
        </w:rPr>
        <w:t>ข้อ 13  ข้อสงวนสิทธิ์และเงื่อนไขทั่วไป</w:t>
      </w:r>
    </w:p>
    <w:p w14:paraId="6707DE1F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คณะกรรมการดำเนินงานขอสงวนสิทธิ์ในการเปลี่ยนแปลงกำหนดการ กฎเกณฑ์ หรือรายละเอียดต่าง ๆ ตามความเหมาะสม โดยจะแจ้งให้ทราบล่วงหน้าผ่านช่องทางทางการ</w:t>
      </w:r>
    </w:p>
    <w:p w14:paraId="33E1464C" w14:textId="77777777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หากตรวจพบการปลอมแปลงข้อมูลหรือเอกสารใด ๆ ผู้สมัครจะถูกตัดสิทธิ์ทันทีโดยไม่มีข้อยกเว้น</w:t>
      </w:r>
    </w:p>
    <w:p w14:paraId="4E3E1DDA" w14:textId="3302D585" w:rsidR="00227CA3" w:rsidRPr="007A6D8C" w:rsidRDefault="00000000" w:rsidP="00B35047">
      <w:pPr>
        <w:pStyle w:val="a4"/>
        <w:numPr>
          <w:ilvl w:val="0"/>
          <w:numId w:val="2"/>
        </w:numPr>
        <w:spacing w:line="320" w:lineRule="auto"/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1A1A1A"/>
          <w:sz w:val="32"/>
          <w:szCs w:val="32"/>
        </w:rPr>
        <w:t>การสมัครเข้าร่วมโครงการนี้ถือว่าผู้สมัครและวงดนตรีได้อ่าน เข้าใจ และยอมรับระเบียบการฉบับนี้ทุกประการโดยสมบูรณ์</w:t>
      </w:r>
    </w:p>
    <w:p w14:paraId="400C0EEF" w14:textId="1F160971" w:rsidR="00227CA3" w:rsidRPr="007A6D8C" w:rsidRDefault="00000000" w:rsidP="00B35047">
      <w:pPr>
        <w:pBdr>
          <w:top w:val="single" w:sz="6" w:space="4" w:color="B8860B"/>
        </w:pBdr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i/>
          <w:iCs/>
          <w:color w:val="1A3A5C"/>
          <w:sz w:val="32"/>
          <w:szCs w:val="32"/>
        </w:rPr>
        <w:t>ขอพระเจ้าทรงอวยพรและนำทางอนุชนทุกคนที่ถวาย</w:t>
      </w:r>
      <w:r w:rsidR="009B2394">
        <w:rPr>
          <w:rFonts w:ascii="TH SarabunPSK" w:hAnsi="TH SarabunPSK" w:cs="TH SarabunPSK" w:hint="cs"/>
          <w:b/>
          <w:bCs/>
          <w:i/>
          <w:iCs/>
          <w:color w:val="1A3A5C"/>
          <w:sz w:val="32"/>
          <w:szCs w:val="32"/>
          <w:cs/>
        </w:rPr>
        <w:t>ของประทาน</w:t>
      </w:r>
      <w:r w:rsidRPr="007A6D8C">
        <w:rPr>
          <w:rFonts w:ascii="TH SarabunPSK" w:hAnsi="TH SarabunPSK" w:cs="TH SarabunPSK" w:hint="cs"/>
          <w:b/>
          <w:bCs/>
          <w:i/>
          <w:iCs/>
          <w:color w:val="1A3A5C"/>
          <w:sz w:val="32"/>
          <w:szCs w:val="32"/>
        </w:rPr>
        <w:t>เพื่อพระสิริแห่งพระองค์</w:t>
      </w:r>
    </w:p>
    <w:p w14:paraId="29A5BF64" w14:textId="77777777" w:rsidR="00227CA3" w:rsidRPr="007A6D8C" w:rsidRDefault="00000000" w:rsidP="00B35047">
      <w:pPr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color w:val="555555"/>
          <w:sz w:val="32"/>
          <w:szCs w:val="32"/>
        </w:rPr>
        <w:t>ประกาศโดย</w:t>
      </w:r>
    </w:p>
    <w:p w14:paraId="56AC2DA1" w14:textId="77777777" w:rsidR="00227CA3" w:rsidRPr="007A6D8C" w:rsidRDefault="00000000" w:rsidP="00B35047">
      <w:pPr>
        <w:rPr>
          <w:rFonts w:ascii="TH SarabunPSK" w:hAnsi="TH SarabunPSK" w:cs="TH SarabunPSK"/>
          <w:sz w:val="32"/>
          <w:szCs w:val="32"/>
        </w:rPr>
      </w:pPr>
      <w:r w:rsidRPr="007A6D8C">
        <w:rPr>
          <w:rFonts w:ascii="TH SarabunPSK" w:hAnsi="TH SarabunPSK" w:cs="TH SarabunPSK" w:hint="cs"/>
          <w:b/>
          <w:bCs/>
          <w:color w:val="1A3A5C"/>
          <w:sz w:val="32"/>
          <w:szCs w:val="32"/>
        </w:rPr>
        <w:t>คณะกรรมการดำเนินงานอนุชนสภาคริสตจักรในประเทศไทย</w:t>
      </w:r>
    </w:p>
    <w:p w14:paraId="265F4C36" w14:textId="033B2E55" w:rsidR="00227CA3" w:rsidRPr="009B2394" w:rsidRDefault="00000000" w:rsidP="00B35047">
      <w:pPr>
        <w:rPr>
          <w:rFonts w:ascii="TH SarabunPSK" w:hAnsi="TH SarabunPSK" w:cs="TH SarabunPSK"/>
          <w:sz w:val="32"/>
          <w:szCs w:val="32"/>
          <w:lang w:val="en-GB"/>
        </w:rPr>
      </w:pPr>
      <w:r w:rsidRPr="007A6D8C">
        <w:rPr>
          <w:rFonts w:ascii="TH SarabunPSK" w:hAnsi="TH SarabunPSK" w:cs="TH SarabunPSK" w:hint="cs"/>
          <w:i/>
          <w:iCs/>
          <w:color w:val="555555"/>
          <w:sz w:val="32"/>
          <w:szCs w:val="32"/>
        </w:rPr>
        <w:t>ณ วันที่ 1 พฤษภาคม พ.ศ. 2</w:t>
      </w:r>
      <w:r w:rsidR="009B2394">
        <w:rPr>
          <w:rFonts w:ascii="TH SarabunPSK" w:hAnsi="TH SarabunPSK" w:cs="TH SarabunPSK"/>
          <w:i/>
          <w:iCs/>
          <w:color w:val="555555"/>
          <w:sz w:val="32"/>
          <w:szCs w:val="32"/>
          <w:lang w:val="en-GB"/>
        </w:rPr>
        <w:t>026</w:t>
      </w:r>
    </w:p>
    <w:p w14:paraId="68C971B2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28859908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1B4E1772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23125B73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621454C4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710B3BAE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52481EE1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22923553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504E1BAF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23095B2C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1EEC857B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7937FD19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2F7FCA23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1DEBDEC6" w14:textId="77777777" w:rsidR="009B2394" w:rsidRDefault="009B2394" w:rsidP="00B35047">
      <w:pPr>
        <w:rPr>
          <w:rFonts w:ascii="TH SarabunPSK" w:hAnsi="TH SarabunPSK" w:cs="TH SarabunPSK"/>
          <w:sz w:val="32"/>
          <w:szCs w:val="32"/>
        </w:rPr>
      </w:pPr>
    </w:p>
    <w:p w14:paraId="098F377B" w14:textId="77777777" w:rsidR="009B2394" w:rsidRDefault="009B2394" w:rsidP="00B35047">
      <w:pPr>
        <w:rPr>
          <w:rFonts w:ascii="TH SarabunPSK" w:hAnsi="TH SarabunPSK" w:cs="TH SarabunPSK"/>
          <w:sz w:val="32"/>
          <w:szCs w:val="32"/>
        </w:rPr>
      </w:pPr>
    </w:p>
    <w:p w14:paraId="582B5A35" w14:textId="77777777" w:rsidR="009B2394" w:rsidRDefault="009B2394" w:rsidP="00B35047">
      <w:pPr>
        <w:rPr>
          <w:rFonts w:ascii="TH SarabunPSK" w:hAnsi="TH SarabunPSK" w:cs="TH SarabunPSK"/>
          <w:sz w:val="32"/>
          <w:szCs w:val="32"/>
        </w:rPr>
      </w:pPr>
    </w:p>
    <w:p w14:paraId="69E84BA1" w14:textId="77777777" w:rsidR="009B2394" w:rsidRDefault="009B2394" w:rsidP="00B35047">
      <w:pPr>
        <w:rPr>
          <w:rFonts w:ascii="TH SarabunPSK" w:hAnsi="TH SarabunPSK" w:cs="TH SarabunPSK"/>
          <w:sz w:val="32"/>
          <w:szCs w:val="32"/>
        </w:rPr>
      </w:pPr>
    </w:p>
    <w:p w14:paraId="1385393D" w14:textId="77777777" w:rsidR="009B2394" w:rsidRDefault="009B2394" w:rsidP="00B35047">
      <w:pPr>
        <w:rPr>
          <w:rFonts w:ascii="TH SarabunPSK" w:hAnsi="TH SarabunPSK" w:cs="TH SarabunPSK"/>
          <w:sz w:val="32"/>
          <w:szCs w:val="32"/>
        </w:rPr>
      </w:pPr>
    </w:p>
    <w:p w14:paraId="6665129C" w14:textId="77777777" w:rsidR="009B2394" w:rsidRDefault="009B2394" w:rsidP="00B35047">
      <w:pPr>
        <w:rPr>
          <w:rFonts w:ascii="TH SarabunPSK" w:hAnsi="TH SarabunPSK" w:cs="TH SarabunPSK"/>
          <w:sz w:val="32"/>
          <w:szCs w:val="32"/>
        </w:rPr>
      </w:pPr>
    </w:p>
    <w:p w14:paraId="4A371F80" w14:textId="77777777" w:rsidR="009B2394" w:rsidRDefault="009B2394" w:rsidP="00B35047">
      <w:pPr>
        <w:rPr>
          <w:rFonts w:ascii="TH SarabunPSK" w:hAnsi="TH SarabunPSK" w:cs="TH SarabunPSK"/>
          <w:sz w:val="32"/>
          <w:szCs w:val="32"/>
        </w:rPr>
      </w:pPr>
    </w:p>
    <w:p w14:paraId="76FF0ACF" w14:textId="77777777" w:rsidR="007A6D8C" w:rsidRDefault="007A6D8C" w:rsidP="00B35047">
      <w:pPr>
        <w:rPr>
          <w:rFonts w:ascii="TH SarabunPSK" w:hAnsi="TH SarabunPSK" w:cs="TH SarabunPSK"/>
          <w:sz w:val="32"/>
          <w:szCs w:val="32"/>
        </w:rPr>
      </w:pPr>
    </w:p>
    <w:p w14:paraId="03915614" w14:textId="4B22AC69" w:rsidR="00CE432E" w:rsidRPr="00CE432E" w:rsidRDefault="00CE432E" w:rsidP="00B3504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43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แบบฟอร์มรับรอง</w:t>
      </w:r>
      <w:r w:rsidRPr="00CE432E">
        <w:rPr>
          <w:rFonts w:ascii="TH SarabunPSK" w:hAnsi="TH SarabunPSK" w:cs="TH SarabunPSK" w:hint="cs"/>
          <w:b/>
          <w:bCs/>
          <w:sz w:val="32"/>
          <w:szCs w:val="32"/>
        </w:rPr>
        <w:t>การประกวดวงดนตรีเพื่อการนมัสการและการประกาศพระกิตติคุณ</w:t>
      </w:r>
    </w:p>
    <w:p w14:paraId="799FEA4B" w14:textId="77777777" w:rsidR="00CE432E" w:rsidRPr="00CE432E" w:rsidRDefault="00CE432E" w:rsidP="00B35047">
      <w:pPr>
        <w:pStyle w:val="af0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432E">
        <w:rPr>
          <w:rStyle w:val="af1"/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Pr="00CE432E">
        <w:rPr>
          <w:rStyle w:val="af1"/>
          <w:rFonts w:ascii="TH SarabunPSK" w:hAnsi="TH SarabunPSK" w:cs="TH SarabunPSK" w:hint="cs"/>
          <w:sz w:val="32"/>
          <w:szCs w:val="32"/>
        </w:rPr>
        <w:t>CCT Youth Thailand Festival 2026</w:t>
      </w:r>
      <w:r w:rsidRPr="00CE432E">
        <w:rPr>
          <w:rFonts w:ascii="TH SarabunPSK" w:hAnsi="TH SarabunPSK" w:cs="TH SarabunPSK" w:hint="cs"/>
          <w:b/>
          <w:bCs/>
          <w:sz w:val="32"/>
          <w:szCs w:val="32"/>
        </w:rPr>
        <w:br/>
      </w:r>
      <w:r w:rsidRPr="00CE432E">
        <w:rPr>
          <w:rFonts w:ascii="TH SarabunPSK" w:hAnsi="TH SarabunPSK" w:cs="TH SarabunPSK" w:hint="cs"/>
          <w:b/>
          <w:bCs/>
          <w:sz w:val="32"/>
          <w:szCs w:val="32"/>
          <w:cs/>
        </w:rPr>
        <w:t>โดย คณะกรรมการดำเนินงานอนุชนสภาคริสตจักรในประเทศไทย</w:t>
      </w:r>
    </w:p>
    <w:p w14:paraId="06EC45D2" w14:textId="77777777" w:rsidR="00CE432E" w:rsidRPr="00CE432E" w:rsidRDefault="00180A09" w:rsidP="00B35047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</w:r>
      <w:r>
        <w:pict w14:anchorId="5ADD9591">
          <v:rect id="Horizontal Line 1" o:spid="_x0000_s2052" style="width:487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313F4575" w14:textId="77777777" w:rsidR="00CE432E" w:rsidRPr="00CE432E" w:rsidRDefault="00CE432E" w:rsidP="00B35047">
      <w:pPr>
        <w:pStyle w:val="2"/>
        <w:spacing w:before="0" w:after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1 :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ข้อมูลวงดนตรีผู้สมัคร</w:t>
      </w:r>
    </w:p>
    <w:p w14:paraId="63586DDF" w14:textId="77777777" w:rsidR="00CE432E" w:rsidRP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ชื่อวงดนตรี: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รุ่นการแข่งขัน: </w:t>
      </w:r>
      <w:r w:rsidRPr="00CE432E">
        <w:rPr>
          <w:rFonts w:ascii="Segoe UI Symbol" w:hAnsi="Segoe UI Symbol" w:cs="Segoe UI Symbol"/>
          <w:sz w:val="32"/>
          <w:szCs w:val="32"/>
        </w:rPr>
        <w:t>☐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Junior (</w:t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18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ปี) </w:t>
      </w:r>
      <w:r w:rsidRPr="00CE432E">
        <w:rPr>
          <w:rFonts w:ascii="Segoe UI Symbol" w:hAnsi="Segoe UI Symbol" w:cs="Segoe UI Symbol"/>
          <w:sz w:val="32"/>
          <w:szCs w:val="32"/>
        </w:rPr>
        <w:t>☐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Senior (</w:t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35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678EFC17" w14:textId="3140865F" w:rsid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ชื่อผู้ประสานงานวง: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โทรศัพท์: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อีเมล: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</w:t>
      </w:r>
    </w:p>
    <w:p w14:paraId="26500FF1" w14:textId="77777777" w:rsidR="00CE432E" w:rsidRP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CE432E">
        <w:rPr>
          <w:rFonts w:ascii="TH SarabunPSK" w:hAnsi="TH SarabunPSK" w:cs="TH SarabunPSK" w:hint="cs"/>
          <w:sz w:val="32"/>
          <w:szCs w:val="32"/>
          <w:u w:val="single"/>
          <w:cs/>
        </w:rPr>
        <w:t>ที่ปรึกษา</w:t>
      </w:r>
    </w:p>
    <w:p w14:paraId="1579B089" w14:textId="00AB838A" w:rsidR="00CE432E" w:rsidRDefault="00CE432E" w:rsidP="00B35047">
      <w:pPr>
        <w:pStyle w:val="af0"/>
        <w:numPr>
          <w:ilvl w:val="0"/>
          <w:numId w:val="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</w:p>
    <w:p w14:paraId="18EE5CAB" w14:textId="3DADD9BC" w:rsidR="00CE432E" w:rsidRDefault="00CE432E" w:rsidP="00B35047">
      <w:pPr>
        <w:pStyle w:val="af0"/>
        <w:numPr>
          <w:ilvl w:val="0"/>
          <w:numId w:val="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</w:p>
    <w:p w14:paraId="2BAAE70E" w14:textId="5186D4EB" w:rsidR="00CE432E" w:rsidRDefault="00CE432E" w:rsidP="00B35047">
      <w:pPr>
        <w:pStyle w:val="af0"/>
        <w:numPr>
          <w:ilvl w:val="0"/>
          <w:numId w:val="7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</w:p>
    <w:p w14:paraId="258173B6" w14:textId="6B1FDC09" w:rsidR="00CE432E" w:rsidRP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  <w:cs/>
        </w:rPr>
      </w:pPr>
      <w:r w:rsidRPr="00CE432E">
        <w:rPr>
          <w:rFonts w:ascii="TH SarabunPSK" w:hAnsi="TH SarabunPSK" w:cs="TH SarabunPSK" w:hint="cs"/>
          <w:sz w:val="32"/>
          <w:szCs w:val="32"/>
          <w:u w:val="single"/>
          <w:cs/>
        </w:rPr>
        <w:t>สมาชิกวง</w:t>
      </w:r>
    </w:p>
    <w:p w14:paraId="7240D0C6" w14:textId="5B71F415" w:rsid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3B963CF5" w14:textId="1744F924" w:rsid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0DAD54C1" w14:textId="4C16A049" w:rsid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6E969C58" w14:textId="77777777" w:rsidR="00CE432E" w:rsidRP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22F8C89E" w14:textId="77777777" w:rsidR="00CE432E" w:rsidRP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3D351790" w14:textId="77777777" w:rsidR="00CE432E" w:rsidRP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38D5B1B3" w14:textId="77777777" w:rsidR="00CE432E" w:rsidRP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790EF751" w14:textId="77777777" w:rsidR="00CE432E" w:rsidRP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4E32CFB8" w14:textId="77777777" w:rsidR="00CE432E" w:rsidRP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04C8C6DB" w14:textId="1CB6F0CC" w:rsidR="00CE432E" w:rsidRPr="00CE432E" w:rsidRDefault="00CE432E" w:rsidP="00B35047">
      <w:pPr>
        <w:pStyle w:val="af0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สกุล</w:t>
      </w: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อายุ</w:t>
      </w:r>
      <w:r>
        <w:rPr>
          <w:rFonts w:ascii="TH SarabunPSK" w:hAnsi="TH SarabunPSK" w:cs="TH SarabunPSK"/>
          <w:sz w:val="32"/>
          <w:szCs w:val="32"/>
          <w:lang w:val="en-GB"/>
        </w:rPr>
        <w:t>______________</w:t>
      </w:r>
    </w:p>
    <w:p w14:paraId="7802E2F2" w14:textId="77777777" w:rsidR="00CE432E" w:rsidRPr="00CE432E" w:rsidRDefault="00180A09" w:rsidP="00B35047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</w:r>
      <w:r>
        <w:pict w14:anchorId="3549C79D">
          <v:rect id="Horizontal Line 2" o:spid="_x0000_s2051" style="width:487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21C95D85" w14:textId="77777777" w:rsidR="00CE432E" w:rsidRPr="00CE432E" w:rsidRDefault="00CE432E" w:rsidP="00B35047">
      <w:pPr>
        <w:pStyle w:val="2"/>
        <w:spacing w:before="0" w:after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2 :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ต้นสังกัดของวง</w:t>
      </w:r>
    </w:p>
    <w:p w14:paraId="451577AE" w14:textId="77777777" w:rsidR="00CE432E" w:rsidRP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Segoe UI Symbol" w:hAnsi="Segoe UI Symbol" w:cs="Segoe UI Symbol"/>
          <w:sz w:val="32"/>
          <w:szCs w:val="32"/>
        </w:rPr>
        <w:t>☐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คริสตจักรสังกัดสภาคริสตจักรในประเทศไทย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Segoe UI Symbol" w:hAnsi="Segoe UI Symbol" w:cs="Segoe UI Symbol"/>
          <w:sz w:val="32"/>
          <w:szCs w:val="32"/>
        </w:rPr>
        <w:t>☐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โรงเรียนในเครือสภาคริสตจักรในประเทศไทย</w:t>
      </w:r>
    </w:p>
    <w:p w14:paraId="639D292C" w14:textId="77777777" w:rsidR="00CE432E" w:rsidRP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ชื่อต้นสังกัด: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____________________________________________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ภาค / เขต: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____________________________________________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ที่อยู่: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____________________________________________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โทรศัพท์: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____________________________________________</w:t>
      </w:r>
    </w:p>
    <w:p w14:paraId="1F416A75" w14:textId="77777777" w:rsidR="00CE432E" w:rsidRPr="00CE432E" w:rsidRDefault="00180A09" w:rsidP="00B35047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</w:r>
      <w:r>
        <w:pict w14:anchorId="618BF476">
          <v:rect id="Horizontal Line 3" o:spid="_x0000_s2050" style="width:487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2B9DCC71" w14:textId="77777777" w:rsidR="00CE432E" w:rsidRPr="00CE432E" w:rsidRDefault="00CE432E" w:rsidP="00B35047">
      <w:pPr>
        <w:pStyle w:val="2"/>
        <w:spacing w:before="0" w:after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ส่วนที่ 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3 :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การรับรองจากต้นสังกัด</w:t>
      </w:r>
    </w:p>
    <w:p w14:paraId="5FB8DEE5" w14:textId="77777777" w:rsidR="00CE432E" w:rsidRP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ข้าพเจ้า (ชื่อผู้รับรอง)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____________________________________________</w:t>
      </w:r>
    </w:p>
    <w:p w14:paraId="524BDAD8" w14:textId="6D3986AC" w:rsidR="00CE432E" w:rsidRP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Segoe UI Symbol" w:hAnsi="Segoe UI Symbol" w:cs="Segoe UI Symbol"/>
          <w:sz w:val="32"/>
          <w:szCs w:val="32"/>
        </w:rPr>
        <w:t>☐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ศิษยาภิบาล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ประธานธรรมกิจ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Segoe UI Symbol" w:hAnsi="Segoe UI Symbol" w:cs="Segoe UI Symbol"/>
          <w:sz w:val="32"/>
          <w:szCs w:val="32"/>
        </w:rPr>
        <w:t>☐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ผู้บริหารคริสตจักรภาค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Segoe UI Symbol" w:hAnsi="Segoe UI Symbol" w:cs="Segoe UI Symbol"/>
          <w:sz w:val="32"/>
          <w:szCs w:val="32"/>
        </w:rPr>
        <w:t>☐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  <w:r w:rsidRPr="00CE432E">
        <w:rPr>
          <w:rFonts w:ascii="TH SarabunPSK" w:hAnsi="TH SarabunPSK" w:cs="TH SarabunPSK" w:hint="cs"/>
          <w:sz w:val="32"/>
          <w:szCs w:val="32"/>
        </w:rPr>
        <w:br/>
      </w:r>
      <w:r w:rsidRPr="00CE432E">
        <w:rPr>
          <w:rFonts w:ascii="Segoe UI Symbol" w:hAnsi="Segoe UI Symbol" w:cs="Segoe UI Symbol"/>
          <w:sz w:val="32"/>
          <w:szCs w:val="32"/>
        </w:rPr>
        <w:t>☐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อื่น ๆ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</w:t>
      </w:r>
    </w:p>
    <w:p w14:paraId="431780A3" w14:textId="77777777" w:rsidR="00CE432E" w:rsidRP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>ขอรับรองว่า วงดนตรีดังกล่าวข้างต้น</w:t>
      </w:r>
    </w:p>
    <w:p w14:paraId="77AEC3D4" w14:textId="77777777" w:rsidR="00CE432E" w:rsidRPr="00CE432E" w:rsidRDefault="00CE432E" w:rsidP="00B35047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>เป็นสมาชิก/นักเรียนในสังกัดจริง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69B9B53" w14:textId="77777777" w:rsidR="00CE432E" w:rsidRPr="00CE432E" w:rsidRDefault="00CE432E" w:rsidP="00B35047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>มีความประพฤติเหมาะสมกับการเป็นตัวแทนเข้าร่วมโครงการระดับประเทศ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AA263A5" w14:textId="77777777" w:rsidR="00CE432E" w:rsidRPr="00CE432E" w:rsidRDefault="00CE432E" w:rsidP="00B35047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>ใช้บทเพลงคริสเตียนเพื่อการนมัสการและการประกาศพระกิตติคุณจริง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2D57606" w14:textId="77777777" w:rsidR="00CE432E" w:rsidRPr="00CE432E" w:rsidRDefault="00CE432E" w:rsidP="00B35047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>ยินยอมให้เข้าร่วมการแข่งขันตามระเบียบที่กำหนดทุกประการ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DD2C86E" w14:textId="77777777" w:rsid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F8A13CB" w14:textId="77777777" w:rsidR="00CE432E" w:rsidRDefault="00CE432E" w:rsidP="00B35047">
      <w:pPr>
        <w:pStyle w:val="af0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21DB027" w14:textId="5A5FFD6D" w:rsidR="00CE432E" w:rsidRPr="00CE432E" w:rsidRDefault="00CE432E" w:rsidP="00B35047">
      <w:pPr>
        <w:pStyle w:val="af0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Pr="00CE432E">
        <w:rPr>
          <w:rFonts w:ascii="TH SarabunPSK" w:hAnsi="TH SarabunPSK" w:cs="TH SarabunPSK" w:hint="cs"/>
          <w:sz w:val="32"/>
          <w:szCs w:val="32"/>
        </w:rPr>
        <w:t xml:space="preserve">____________________________ 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  <w:r w:rsidRPr="00CE432E">
        <w:rPr>
          <w:rFonts w:ascii="TH SarabunPSK" w:hAnsi="TH SarabunPSK" w:cs="TH SarabunPSK" w:hint="cs"/>
          <w:sz w:val="32"/>
          <w:szCs w:val="32"/>
        </w:rPr>
        <w:br/>
        <w:t>(</w:t>
      </w:r>
      <w:r w:rsidRPr="00CE432E">
        <w:rPr>
          <w:rFonts w:ascii="TH SarabunPSK" w:hAnsi="TH SarabunPSK" w:cs="TH SarabunPSK" w:hint="cs"/>
          <w:sz w:val="32"/>
          <w:szCs w:val="32"/>
          <w:cs/>
        </w:rPr>
        <w:t>ประทับตราคริสตจักร/สถานศึกษา)</w:t>
      </w:r>
    </w:p>
    <w:p w14:paraId="37FB9831" w14:textId="77777777" w:rsidR="00CE432E" w:rsidRPr="00CE432E" w:rsidRDefault="00CE432E" w:rsidP="00B35047">
      <w:pPr>
        <w:pStyle w:val="af0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CE432E">
        <w:rPr>
          <w:rFonts w:ascii="TH SarabunPSK" w:hAnsi="TH SarabunPSK" w:cs="TH SarabunPSK" w:hint="cs"/>
          <w:sz w:val="32"/>
          <w:szCs w:val="32"/>
        </w:rPr>
        <w:t>______ / ______ / ______</w:t>
      </w:r>
    </w:p>
    <w:p w14:paraId="4A0A6957" w14:textId="77777777" w:rsidR="00CE432E" w:rsidRPr="00CE432E" w:rsidRDefault="00CE432E" w:rsidP="00B35047">
      <w:pPr>
        <w:pStyle w:val="af0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432E">
        <w:rPr>
          <w:rFonts w:ascii="TH SarabunPSK" w:hAnsi="TH SarabunPSK" w:cs="TH SarabunPSK" w:hint="cs"/>
          <w:sz w:val="32"/>
          <w:szCs w:val="32"/>
          <w:cs/>
        </w:rPr>
        <w:t xml:space="preserve">โทรศัพท์ผู้รับรอง </w:t>
      </w:r>
      <w:r w:rsidRPr="00CE432E">
        <w:rPr>
          <w:rFonts w:ascii="TH SarabunPSK" w:hAnsi="TH SarabunPSK" w:cs="TH SarabunPSK" w:hint="cs"/>
          <w:sz w:val="32"/>
          <w:szCs w:val="32"/>
        </w:rPr>
        <w:t>____________________________</w:t>
      </w:r>
    </w:p>
    <w:p w14:paraId="21FF9CC0" w14:textId="6E50045A" w:rsidR="00CE432E" w:rsidRPr="00F408C7" w:rsidRDefault="00CE432E" w:rsidP="00B35047">
      <w:pPr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</w:p>
    <w:sectPr w:rsidR="00CE432E" w:rsidRPr="00F408C7">
      <w:headerReference w:type="default" r:id="rId8"/>
      <w:footerReference w:type="default" r:id="rId9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F4ECB73" w14:textId="77777777" w:rsidR="00180A09" w:rsidRDefault="00180A09">
      <w:r>
        <w:separator/>
      </w:r>
    </w:p>
  </w:endnote>
  <w:endnote w:type="continuationSeparator" w:id="0">
    <w:p w14:paraId="3F268304" w14:textId="77777777" w:rsidR="00180A09" w:rsidRDefault="0018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8DC54D" w14:textId="1F3B57F5" w:rsidR="00227CA3" w:rsidRDefault="00000000">
    <w:pPr>
      <w:pBdr>
        <w:top w:val="single" w:sz="4" w:space="2" w:color="2E75B6"/>
      </w:pBdr>
      <w:spacing w:before="80"/>
      <w:jc w:val="center"/>
    </w:pPr>
    <w:r>
      <w:rPr>
        <w:rFonts w:cs="TH Sarabun New"/>
        <w:color w:val="666666"/>
        <w:sz w:val="18"/>
        <w:szCs w:val="18"/>
      </w:rPr>
      <w:t xml:space="preserve">ประกาศโดยคณะกรรมการดำเนินงานอนุชนสภาคริสตจักรในประเทศไทย  |  วันที่ 1 พฤษภาคม 2026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E8B39EB" w14:textId="77777777" w:rsidR="00180A09" w:rsidRDefault="00180A09">
      <w:r>
        <w:separator/>
      </w:r>
    </w:p>
  </w:footnote>
  <w:footnote w:type="continuationSeparator" w:id="0">
    <w:p w14:paraId="689E40FC" w14:textId="77777777" w:rsidR="00180A09" w:rsidRDefault="0018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863702" w14:textId="2E79683A" w:rsidR="00227CA3" w:rsidRPr="00A407A2" w:rsidRDefault="00227CA3" w:rsidP="00A407A2">
    <w:pPr>
      <w:pBdr>
        <w:bottom w:val="single" w:sz="6" w:space="2" w:color="2E75B6"/>
      </w:pBdr>
      <w:spacing w:after="8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7F2B13"/>
    <w:multiLevelType w:val="hybridMultilevel"/>
    <w:tmpl w:val="81F6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756C"/>
    <w:multiLevelType w:val="multilevel"/>
    <w:tmpl w:val="00EE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C11BF"/>
    <w:multiLevelType w:val="hybridMultilevel"/>
    <w:tmpl w:val="C674E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0B06"/>
    <w:multiLevelType w:val="hybridMultilevel"/>
    <w:tmpl w:val="C674E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2A6E"/>
    <w:multiLevelType w:val="hybridMultilevel"/>
    <w:tmpl w:val="DC508F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DD7950"/>
    <w:multiLevelType w:val="hybridMultilevel"/>
    <w:tmpl w:val="E60CEBB0"/>
    <w:lvl w:ilvl="0" w:tplc="6E504ABE">
      <w:start w:val="1"/>
      <w:numFmt w:val="bullet"/>
      <w:lvlText w:val="●"/>
      <w:lvlJc w:val="left"/>
      <w:pPr>
        <w:ind w:left="720" w:hanging="360"/>
      </w:pPr>
    </w:lvl>
    <w:lvl w:ilvl="1" w:tplc="C950867C">
      <w:start w:val="1"/>
      <w:numFmt w:val="bullet"/>
      <w:lvlText w:val="○"/>
      <w:lvlJc w:val="left"/>
      <w:pPr>
        <w:ind w:left="1440" w:hanging="360"/>
      </w:pPr>
    </w:lvl>
    <w:lvl w:ilvl="2" w:tplc="CEE25052">
      <w:start w:val="1"/>
      <w:numFmt w:val="bullet"/>
      <w:lvlText w:val="■"/>
      <w:lvlJc w:val="left"/>
      <w:pPr>
        <w:ind w:left="2160" w:hanging="360"/>
      </w:pPr>
    </w:lvl>
    <w:lvl w:ilvl="3" w:tplc="BF4C7482">
      <w:start w:val="1"/>
      <w:numFmt w:val="bullet"/>
      <w:lvlText w:val="●"/>
      <w:lvlJc w:val="left"/>
      <w:pPr>
        <w:ind w:left="2880" w:hanging="360"/>
      </w:pPr>
    </w:lvl>
    <w:lvl w:ilvl="4" w:tplc="0B4A5E26">
      <w:start w:val="1"/>
      <w:numFmt w:val="bullet"/>
      <w:lvlText w:val="○"/>
      <w:lvlJc w:val="left"/>
      <w:pPr>
        <w:ind w:left="3600" w:hanging="360"/>
      </w:pPr>
    </w:lvl>
    <w:lvl w:ilvl="5" w:tplc="3E34B40A">
      <w:start w:val="1"/>
      <w:numFmt w:val="bullet"/>
      <w:lvlText w:val="■"/>
      <w:lvlJc w:val="left"/>
      <w:pPr>
        <w:ind w:left="4320" w:hanging="360"/>
      </w:pPr>
    </w:lvl>
    <w:lvl w:ilvl="6" w:tplc="6FC20246">
      <w:start w:val="1"/>
      <w:numFmt w:val="bullet"/>
      <w:lvlText w:val="●"/>
      <w:lvlJc w:val="left"/>
      <w:pPr>
        <w:ind w:left="5040" w:hanging="360"/>
      </w:pPr>
    </w:lvl>
    <w:lvl w:ilvl="7" w:tplc="A68AAEA8">
      <w:start w:val="1"/>
      <w:numFmt w:val="bullet"/>
      <w:lvlText w:val="●"/>
      <w:lvlJc w:val="left"/>
      <w:pPr>
        <w:ind w:left="5760" w:hanging="360"/>
      </w:pPr>
    </w:lvl>
    <w:lvl w:ilvl="8" w:tplc="00C84B7E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720F7FA6"/>
    <w:multiLevelType w:val="hybridMultilevel"/>
    <w:tmpl w:val="C93803A2"/>
    <w:lvl w:ilvl="0" w:tplc="AD8A2696">
      <w:start w:val="1"/>
      <w:numFmt w:val="bullet"/>
      <w:lvlText w:val="●"/>
      <w:lvlJc w:val="left"/>
      <w:pPr>
        <w:ind w:left="720" w:hanging="360"/>
      </w:pPr>
      <w:rPr>
        <w:rFonts w:ascii="Symbol" w:eastAsia="Symbol" w:hAnsi="Symbol" w:cs="Symbol"/>
        <w:color w:val="2E75B6"/>
        <w:sz w:val="22"/>
        <w:szCs w:val="22"/>
      </w:rPr>
    </w:lvl>
    <w:lvl w:ilvl="1" w:tplc="B6D6E3B2">
      <w:numFmt w:val="decimal"/>
      <w:lvlText w:val=""/>
      <w:lvlJc w:val="left"/>
    </w:lvl>
    <w:lvl w:ilvl="2" w:tplc="E7067A7A">
      <w:numFmt w:val="decimal"/>
      <w:lvlText w:val=""/>
      <w:lvlJc w:val="left"/>
    </w:lvl>
    <w:lvl w:ilvl="3" w:tplc="FAA41760">
      <w:numFmt w:val="decimal"/>
      <w:lvlText w:val=""/>
      <w:lvlJc w:val="left"/>
    </w:lvl>
    <w:lvl w:ilvl="4" w:tplc="31781EF8">
      <w:numFmt w:val="decimal"/>
      <w:lvlText w:val=""/>
      <w:lvlJc w:val="left"/>
    </w:lvl>
    <w:lvl w:ilvl="5" w:tplc="728273E2">
      <w:numFmt w:val="decimal"/>
      <w:lvlText w:val=""/>
      <w:lvlJc w:val="left"/>
    </w:lvl>
    <w:lvl w:ilvl="6" w:tplc="0380C284">
      <w:numFmt w:val="decimal"/>
      <w:lvlText w:val=""/>
      <w:lvlJc w:val="left"/>
    </w:lvl>
    <w:lvl w:ilvl="7" w:tplc="B802C944">
      <w:numFmt w:val="decimal"/>
      <w:lvlText w:val=""/>
      <w:lvlJc w:val="left"/>
    </w:lvl>
    <w:lvl w:ilvl="8" w:tplc="DCA061A8">
      <w:numFmt w:val="decimal"/>
      <w:lvlText w:val=""/>
      <w:lvlJc w:val="left"/>
    </w:lvl>
  </w:abstractNum>
  <w:abstractNum w:abstractNumId="7" w15:restartNumberingAfterBreak="0">
    <w:nsid w:val="77FE0DD1"/>
    <w:multiLevelType w:val="hybridMultilevel"/>
    <w:tmpl w:val="7898E2E2"/>
    <w:lvl w:ilvl="0" w:tplc="90743C54">
      <w:start w:val="1"/>
      <w:numFmt w:val="decimal"/>
      <w:lvlText w:val="%1."/>
      <w:lvlJc w:val="left"/>
      <w:pPr>
        <w:ind w:left="720" w:hanging="360"/>
      </w:pPr>
    </w:lvl>
    <w:lvl w:ilvl="1" w:tplc="ED56BDEA">
      <w:numFmt w:val="decimal"/>
      <w:lvlText w:val=""/>
      <w:lvlJc w:val="left"/>
    </w:lvl>
    <w:lvl w:ilvl="2" w:tplc="5BE27266">
      <w:numFmt w:val="decimal"/>
      <w:lvlText w:val=""/>
      <w:lvlJc w:val="left"/>
    </w:lvl>
    <w:lvl w:ilvl="3" w:tplc="34061E22">
      <w:numFmt w:val="decimal"/>
      <w:lvlText w:val=""/>
      <w:lvlJc w:val="left"/>
    </w:lvl>
    <w:lvl w:ilvl="4" w:tplc="6C50B848">
      <w:numFmt w:val="decimal"/>
      <w:lvlText w:val=""/>
      <w:lvlJc w:val="left"/>
    </w:lvl>
    <w:lvl w:ilvl="5" w:tplc="1994C012">
      <w:numFmt w:val="decimal"/>
      <w:lvlText w:val=""/>
      <w:lvlJc w:val="left"/>
    </w:lvl>
    <w:lvl w:ilvl="6" w:tplc="18F83DC2">
      <w:numFmt w:val="decimal"/>
      <w:lvlText w:val=""/>
      <w:lvlJc w:val="left"/>
    </w:lvl>
    <w:lvl w:ilvl="7" w:tplc="A3FEB84E">
      <w:numFmt w:val="decimal"/>
      <w:lvlText w:val=""/>
      <w:lvlJc w:val="left"/>
    </w:lvl>
    <w:lvl w:ilvl="8" w:tplc="2CDC55D6">
      <w:numFmt w:val="decimal"/>
      <w:lvlText w:val=""/>
      <w:lvlJc w:val="left"/>
    </w:lvl>
  </w:abstractNum>
  <w:num w:numId="1" w16cid:durableId="302278756">
    <w:abstractNumId w:val="5"/>
    <w:lvlOverride w:ilvl="0">
      <w:startOverride w:val="1"/>
    </w:lvlOverride>
  </w:num>
  <w:num w:numId="2" w16cid:durableId="225456854">
    <w:abstractNumId w:val="6"/>
    <w:lvlOverride w:ilvl="0">
      <w:startOverride w:val="1"/>
    </w:lvlOverride>
  </w:num>
  <w:num w:numId="3" w16cid:durableId="1686245208">
    <w:abstractNumId w:val="7"/>
    <w:lvlOverride w:ilvl="0">
      <w:startOverride w:val="1"/>
    </w:lvlOverride>
  </w:num>
  <w:num w:numId="4" w16cid:durableId="1860578956">
    <w:abstractNumId w:val="4"/>
  </w:num>
  <w:num w:numId="5" w16cid:durableId="1869491055">
    <w:abstractNumId w:val="1"/>
  </w:num>
  <w:num w:numId="6" w16cid:durableId="1393238488">
    <w:abstractNumId w:val="0"/>
  </w:num>
  <w:num w:numId="7" w16cid:durableId="1443955620">
    <w:abstractNumId w:val="2"/>
  </w:num>
  <w:num w:numId="8" w16cid:durableId="567308811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displayBackgroundShape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A3"/>
    <w:rsid w:val="00180A09"/>
    <w:rsid w:val="001C75BC"/>
    <w:rsid w:val="00211A1D"/>
    <w:rsid w:val="00227CA3"/>
    <w:rsid w:val="00645B83"/>
    <w:rsid w:val="007A6D8C"/>
    <w:rsid w:val="0088287A"/>
    <w:rsid w:val="009B2394"/>
    <w:rsid w:val="00A407A2"/>
    <w:rsid w:val="00B35047"/>
    <w:rsid w:val="00BD138E"/>
    <w:rsid w:val="00CE432E"/>
    <w:rsid w:val="00DA15E6"/>
    <w:rsid w:val="00F4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530B1C4"/>
  <w15:docId w15:val="{75BDA5C9-FDB1-DE49-8694-C70947ED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H Sarabun New" w:eastAsia="TH Sarabun New" w:hAnsi="TH Sarabun New" w:cs="TH Sarabun New"/>
        <w:sz w:val="26"/>
        <w:szCs w:val="26"/>
        <w:lang w:val="en-US" w:eastAsia="ko-K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uiPriority w:val="9"/>
    <w:qFormat/>
    <w:pPr>
      <w:spacing w:before="300" w:after="120"/>
      <w:outlineLvl w:val="0"/>
    </w:pPr>
    <w:rPr>
      <w:b/>
      <w:bCs/>
      <w:color w:val="1A3A5C"/>
      <w:sz w:val="36"/>
      <w:szCs w:val="36"/>
    </w:rPr>
  </w:style>
  <w:style w:type="paragraph" w:styleId="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30"/>
      <w:szCs w:val="30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407A2"/>
    <w:pPr>
      <w:tabs>
        <w:tab w:val="center" w:pos="4513"/>
        <w:tab w:val="right" w:pos="9026"/>
      </w:tabs>
    </w:pPr>
    <w:rPr>
      <w:szCs w:val="33"/>
    </w:rPr>
  </w:style>
  <w:style w:type="character" w:customStyle="1" w:styleId="ad">
    <w:name w:val="หัวกระดาษ อักขระ"/>
    <w:basedOn w:val="a0"/>
    <w:link w:val="ac"/>
    <w:uiPriority w:val="99"/>
    <w:rsid w:val="00A407A2"/>
    <w:rPr>
      <w:rFonts w:cs="Angsana New"/>
      <w:szCs w:val="33"/>
    </w:rPr>
  </w:style>
  <w:style w:type="paragraph" w:styleId="ae">
    <w:name w:val="footer"/>
    <w:basedOn w:val="a"/>
    <w:link w:val="af"/>
    <w:uiPriority w:val="99"/>
    <w:unhideWhenUsed/>
    <w:rsid w:val="00A407A2"/>
    <w:pPr>
      <w:tabs>
        <w:tab w:val="center" w:pos="4513"/>
        <w:tab w:val="right" w:pos="9026"/>
      </w:tabs>
    </w:pPr>
    <w:rPr>
      <w:szCs w:val="33"/>
    </w:rPr>
  </w:style>
  <w:style w:type="character" w:customStyle="1" w:styleId="af">
    <w:name w:val="ท้ายกระดาษ อักขระ"/>
    <w:basedOn w:val="a0"/>
    <w:link w:val="ae"/>
    <w:uiPriority w:val="99"/>
    <w:rsid w:val="00A407A2"/>
    <w:rPr>
      <w:rFonts w:cs="Angsana New"/>
      <w:szCs w:val="33"/>
    </w:rPr>
  </w:style>
  <w:style w:type="paragraph" w:styleId="af0">
    <w:name w:val="Normal (Web)"/>
    <w:basedOn w:val="a"/>
    <w:uiPriority w:val="99"/>
    <w:semiHidden/>
    <w:unhideWhenUsed/>
    <w:rsid w:val="00CE432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1">
    <w:name w:val="Strong"/>
    <w:basedOn w:val="a0"/>
    <w:uiPriority w:val="22"/>
    <w:qFormat/>
    <w:rsid w:val="00CE4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MESA-OFFICIAL'S</cp:lastModifiedBy>
  <cp:revision>8</cp:revision>
  <dcterms:created xsi:type="dcterms:W3CDTF">2026-05-11T11:40:00Z</dcterms:created>
  <dcterms:modified xsi:type="dcterms:W3CDTF">2026-06-30T01:45:00Z</dcterms:modified>
</cp:coreProperties>
</file>